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E5" w:rsidRDefault="003A4FD6" w:rsidP="00834293">
      <w:pPr>
        <w:spacing w:before="972" w:line="48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300355</wp:posOffset>
                </wp:positionV>
                <wp:extent cx="6121400" cy="151130"/>
                <wp:effectExtent l="0" t="0" r="3175" b="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E5" w:rsidRDefault="006178AE">
                            <w:pPr>
                              <w:tabs>
                                <w:tab w:val="right" w:pos="9367"/>
                              </w:tabs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lang w:val="pl-PL"/>
                              </w:rPr>
                              <w:t>Z</w:t>
                            </w:r>
                            <w:r w:rsidR="000E3F20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lang w:val="pl-PL"/>
                              </w:rPr>
                              <w:t>nak sprawy: KG.202</w:t>
                            </w:r>
                            <w:r w:rsidR="006A31DB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lang w:val="pl-PL"/>
                              </w:rPr>
                              <w:t>/2</w:t>
                            </w:r>
                            <w:r w:rsidR="001A53E3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lang w:val="pl-PL"/>
                              </w:rPr>
                              <w:t>/14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0"/>
                                <w:lang w:val="pl-PL"/>
                              </w:rPr>
                              <w:tab/>
                            </w:r>
                            <w:r w:rsidR="00DF1E4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  <w:t>Świdnica, dnia 15</w:t>
                            </w:r>
                            <w:r w:rsidR="001A53E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  <w:t>.07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pl-PL"/>
                              </w:rPr>
                              <w:t>.2014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7pt;margin-top:23.65pt;width:482pt;height:11.9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" filled="f" stroked="f">
                <v:textbox inset="0,0,0,0">
                  <w:txbxContent>
                    <w:p w:rsidR="002969E5" w:rsidRDefault="006178AE">
                      <w:pPr>
                        <w:tabs>
                          <w:tab w:val="right" w:pos="9367"/>
                        </w:tabs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lang w:val="pl-PL"/>
                        </w:rPr>
                        <w:t>Z</w:t>
                      </w:r>
                      <w:r w:rsidR="000E3F20"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lang w:val="pl-PL"/>
                        </w:rPr>
                        <w:t>nak sprawy: KG.202</w:t>
                      </w:r>
                      <w:r w:rsidR="006A31DB"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lang w:val="pl-PL"/>
                        </w:rPr>
                        <w:t>/2</w:t>
                      </w:r>
                      <w:r w:rsidR="001A53E3"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lang w:val="pl-PL"/>
                        </w:rPr>
                        <w:t>/14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20"/>
                          <w:lang w:val="pl-PL"/>
                        </w:rPr>
                        <w:tab/>
                      </w:r>
                      <w:r w:rsidR="00DF1E40"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  <w:t>Świdnica, dnia 15</w:t>
                      </w:r>
                      <w:r w:rsidR="001A53E3"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  <w:t>.07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pl-PL"/>
                        </w:rPr>
                        <w:t>.2014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53E3">
        <w:rPr>
          <w:rFonts w:ascii="Times New Roman" w:hAnsi="Times New Roman"/>
          <w:color w:val="000000"/>
          <w:sz w:val="24"/>
          <w:lang w:val="pl-PL"/>
        </w:rPr>
        <w:t>Dyrektor Szkoły Podstawowej nr 4 im. H. Sienkiewicza w Świdnicy</w:t>
      </w:r>
      <w:r w:rsidR="00834293">
        <w:rPr>
          <w:rFonts w:ascii="Times New Roman" w:hAnsi="Times New Roman"/>
          <w:color w:val="000000"/>
          <w:sz w:val="24"/>
          <w:lang w:val="pl-PL"/>
        </w:rPr>
        <w:br/>
        <w:t xml:space="preserve">Zaproszenie </w:t>
      </w:r>
      <w:r w:rsidR="006178AE">
        <w:rPr>
          <w:rFonts w:ascii="Times New Roman" w:hAnsi="Times New Roman"/>
          <w:color w:val="000000"/>
          <w:sz w:val="24"/>
          <w:lang w:val="pl-PL"/>
        </w:rPr>
        <w:t>do złożenia propozycji cenowej na zamówienie p.n.:</w:t>
      </w:r>
    </w:p>
    <w:p w:rsidR="002969E5" w:rsidRDefault="006A31DB">
      <w:pPr>
        <w:rPr>
          <w:rFonts w:ascii="Times New Roman" w:hAnsi="Times New Roman"/>
          <w:b/>
          <w:color w:val="000000"/>
          <w:spacing w:val="13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3"/>
          <w:sz w:val="24"/>
          <w:lang w:val="pl-PL"/>
        </w:rPr>
        <w:t>Remont instalacji uzdatniania wody na basenie</w:t>
      </w:r>
      <w:r w:rsidR="001A53E3">
        <w:rPr>
          <w:rFonts w:ascii="Times New Roman" w:hAnsi="Times New Roman"/>
          <w:b/>
          <w:color w:val="000000"/>
          <w:spacing w:val="13"/>
          <w:sz w:val="24"/>
          <w:lang w:val="pl-PL"/>
        </w:rPr>
        <w:t xml:space="preserve"> przy</w:t>
      </w:r>
      <w:r w:rsidR="006C620E">
        <w:rPr>
          <w:rFonts w:ascii="Times New Roman" w:hAnsi="Times New Roman"/>
          <w:b/>
          <w:color w:val="000000"/>
          <w:spacing w:val="13"/>
          <w:sz w:val="24"/>
          <w:lang w:val="pl-PL"/>
        </w:rPr>
        <w:t xml:space="preserve"> S</w:t>
      </w:r>
      <w:r>
        <w:rPr>
          <w:rFonts w:ascii="Times New Roman" w:hAnsi="Times New Roman"/>
          <w:b/>
          <w:color w:val="000000"/>
          <w:spacing w:val="13"/>
          <w:sz w:val="24"/>
          <w:lang w:val="pl-PL"/>
        </w:rPr>
        <w:t xml:space="preserve">zkole Podstawowej nr 4         w Świdnicy </w:t>
      </w:r>
      <w:r w:rsidR="001A53E3">
        <w:rPr>
          <w:rFonts w:ascii="Times New Roman" w:hAnsi="Times New Roman"/>
          <w:b/>
          <w:color w:val="000000"/>
          <w:spacing w:val="13"/>
          <w:sz w:val="24"/>
          <w:lang w:val="pl-PL"/>
        </w:rPr>
        <w:t xml:space="preserve"> ul. K.</w:t>
      </w:r>
      <w:r>
        <w:rPr>
          <w:rFonts w:ascii="Times New Roman" w:hAnsi="Times New Roman"/>
          <w:b/>
          <w:color w:val="000000"/>
          <w:spacing w:val="13"/>
          <w:sz w:val="24"/>
          <w:lang w:val="pl-PL"/>
        </w:rPr>
        <w:t xml:space="preserve"> Marcinkowskiego 4-6 </w:t>
      </w:r>
    </w:p>
    <w:p w:rsidR="002969E5" w:rsidRDefault="006178AE">
      <w:pPr>
        <w:spacing w:before="18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1. Opis przedmiotu zamówienia</w:t>
      </w:r>
    </w:p>
    <w:p w:rsidR="002969E5" w:rsidRDefault="006A31DB">
      <w:pPr>
        <w:ind w:left="288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Remont instalacji wodnej na basenie szkolnym</w:t>
      </w:r>
      <w:r w:rsidR="001A53E3">
        <w:rPr>
          <w:rFonts w:ascii="Times New Roman" w:hAnsi="Times New Roman"/>
          <w:color w:val="000000"/>
          <w:spacing w:val="4"/>
          <w:sz w:val="24"/>
          <w:lang w:val="pl-PL"/>
        </w:rPr>
        <w:t xml:space="preserve"> w budynk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>u przy</w:t>
      </w:r>
      <w:r w:rsidR="00206DF1">
        <w:rPr>
          <w:rFonts w:ascii="Times New Roman" w:hAnsi="Times New Roman"/>
          <w:color w:val="000000"/>
          <w:spacing w:val="4"/>
          <w:sz w:val="24"/>
          <w:lang w:val="pl-PL"/>
        </w:rPr>
        <w:t xml:space="preserve"> ul. </w:t>
      </w:r>
      <w:r w:rsidR="001A53E3">
        <w:rPr>
          <w:rFonts w:ascii="Times New Roman" w:hAnsi="Times New Roman"/>
          <w:color w:val="000000"/>
          <w:spacing w:val="4"/>
          <w:sz w:val="24"/>
          <w:lang w:val="pl-PL"/>
        </w:rPr>
        <w:t>K</w:t>
      </w:r>
      <w:r w:rsidR="00834293">
        <w:rPr>
          <w:rFonts w:ascii="Times New Roman" w:hAnsi="Times New Roman"/>
          <w:color w:val="000000"/>
          <w:spacing w:val="4"/>
          <w:sz w:val="24"/>
          <w:lang w:val="pl-PL"/>
        </w:rPr>
        <w:t>. Marcinkowskiego 4-6 w Świdnicy</w:t>
      </w:r>
    </w:p>
    <w:p w:rsidR="00834293" w:rsidRPr="00834293" w:rsidRDefault="00834293" w:rsidP="00834293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  <w:spacing w:val="4"/>
          <w:sz w:val="24"/>
          <w:lang w:val="pl-PL"/>
        </w:rPr>
      </w:pPr>
      <w:r w:rsidRPr="00834293">
        <w:rPr>
          <w:rFonts w:ascii="Times New Roman" w:hAnsi="Times New Roman"/>
          <w:color w:val="000000"/>
          <w:spacing w:val="4"/>
          <w:sz w:val="24"/>
          <w:lang w:val="pl-PL"/>
        </w:rPr>
        <w:t>wymiana 1 szt. łapacza oraz elementów</w:t>
      </w:r>
    </w:p>
    <w:p w:rsidR="00834293" w:rsidRDefault="00834293" w:rsidP="00834293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wymiana e</w:t>
      </w:r>
      <w:r w:rsidR="006C620E">
        <w:rPr>
          <w:rFonts w:ascii="Times New Roman" w:hAnsi="Times New Roman"/>
          <w:color w:val="000000"/>
          <w:spacing w:val="4"/>
          <w:sz w:val="24"/>
          <w:lang w:val="pl-PL"/>
        </w:rPr>
        <w:t>lementów orurowania pod niecką b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>asenu</w:t>
      </w:r>
    </w:p>
    <w:p w:rsidR="00834293" w:rsidRPr="00834293" w:rsidRDefault="00834293" w:rsidP="00834293">
      <w:pPr>
        <w:pStyle w:val="Akapitzlist"/>
        <w:numPr>
          <w:ilvl w:val="0"/>
          <w:numId w:val="15"/>
        </w:numPr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wymiana zasuw pod niecką basenu</w:t>
      </w:r>
    </w:p>
    <w:p w:rsidR="002969E5" w:rsidRDefault="006178AE">
      <w:pPr>
        <w:rPr>
          <w:rFonts w:ascii="Times New Roman" w:hAnsi="Times New Roman"/>
          <w:b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2. </w:t>
      </w:r>
      <w:r w:rsidR="001A53E3">
        <w:rPr>
          <w:rFonts w:ascii="Times New Roman" w:hAnsi="Times New Roman"/>
          <w:i/>
          <w:color w:val="000000"/>
          <w:spacing w:val="1"/>
          <w:sz w:val="24"/>
          <w:u w:val="single"/>
          <w:lang w:val="pl-PL"/>
        </w:rPr>
        <w:t>Pożądany/wymagany</w:t>
      </w:r>
      <w:r>
        <w:rPr>
          <w:rFonts w:ascii="Times New Roman" w:hAnsi="Times New Roman"/>
          <w:i/>
          <w:color w:val="000000"/>
          <w:spacing w:val="1"/>
          <w:sz w:val="24"/>
          <w:u w:val="single"/>
          <w:lang w:val="pl-PL"/>
        </w:rPr>
        <w:t>*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 termin</w:t>
      </w:r>
      <w:r w:rsidR="006A31DB"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 realizacji umowy - 31.08</w:t>
      </w:r>
      <w:r w:rsidR="001A53E3">
        <w:rPr>
          <w:rFonts w:ascii="Times New Roman" w:hAnsi="Times New Roman"/>
          <w:b/>
          <w:color w:val="000000"/>
          <w:spacing w:val="1"/>
          <w:sz w:val="24"/>
          <w:lang w:val="pl-PL"/>
        </w:rPr>
        <w:t>.2014 r.</w:t>
      </w:r>
    </w:p>
    <w:p w:rsidR="002969E5" w:rsidRDefault="006178AE">
      <w:pPr>
        <w:rPr>
          <w:rFonts w:ascii="Times New Roman" w:hAnsi="Times New Roman"/>
          <w:b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3. Wymagany minimal</w:t>
      </w:r>
      <w:r w:rsidR="00265C50">
        <w:rPr>
          <w:rFonts w:ascii="Times New Roman" w:hAnsi="Times New Roman"/>
          <w:b/>
          <w:color w:val="000000"/>
          <w:spacing w:val="1"/>
          <w:sz w:val="24"/>
          <w:lang w:val="pl-PL"/>
        </w:rPr>
        <w:t>ny okre</w:t>
      </w:r>
      <w:r w:rsidR="00DF1E40">
        <w:rPr>
          <w:rFonts w:ascii="Times New Roman" w:hAnsi="Times New Roman"/>
          <w:b/>
          <w:color w:val="000000"/>
          <w:spacing w:val="1"/>
          <w:sz w:val="24"/>
          <w:lang w:val="pl-PL"/>
        </w:rPr>
        <w:t>s gwarancji na wykonane roboty 3</w:t>
      </w:r>
      <w:r w:rsidR="00265C50"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 lat, a na materiał</w:t>
      </w:r>
      <w:r w:rsidR="00DF1E40"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y 5 </w:t>
      </w:r>
      <w:r w:rsidR="00265C50">
        <w:rPr>
          <w:rFonts w:ascii="Times New Roman" w:hAnsi="Times New Roman"/>
          <w:b/>
          <w:color w:val="000000"/>
          <w:spacing w:val="1"/>
          <w:sz w:val="24"/>
          <w:lang w:val="pl-PL"/>
        </w:rPr>
        <w:t>lat.</w:t>
      </w:r>
    </w:p>
    <w:p w:rsidR="002969E5" w:rsidRDefault="006178AE">
      <w:pPr>
        <w:rPr>
          <w:rFonts w:ascii="Times New Roman" w:hAnsi="Times New Roman"/>
          <w:b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4. Kryteria oceny propozycji cenowej -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cena 100%</w:t>
      </w:r>
    </w:p>
    <w:p w:rsidR="002969E5" w:rsidRDefault="006178AE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5. Propozycja cenowa ma zawierać następujące dokumenty:</w:t>
      </w:r>
    </w:p>
    <w:p w:rsidR="002969E5" w:rsidRDefault="00834293">
      <w:pPr>
        <w:numPr>
          <w:ilvl w:val="0"/>
          <w:numId w:val="1"/>
        </w:numPr>
        <w:tabs>
          <w:tab w:val="clear" w:pos="216"/>
          <w:tab w:val="decimal" w:pos="576"/>
        </w:tabs>
        <w:ind w:left="504" w:hanging="144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  </w:t>
      </w:r>
      <w:r w:rsidR="006178AE">
        <w:rPr>
          <w:rFonts w:ascii="Times New Roman" w:hAnsi="Times New Roman"/>
          <w:color w:val="000000"/>
          <w:spacing w:val="5"/>
          <w:sz w:val="24"/>
          <w:lang w:val="pl-PL"/>
        </w:rPr>
        <w:t>formularz propozycji cenowej wg załączonego wzoru,</w:t>
      </w:r>
    </w:p>
    <w:p w:rsidR="002969E5" w:rsidRDefault="00834293">
      <w:pPr>
        <w:numPr>
          <w:ilvl w:val="0"/>
          <w:numId w:val="1"/>
        </w:numPr>
        <w:tabs>
          <w:tab w:val="clear" w:pos="216"/>
          <w:tab w:val="decimal" w:pos="576"/>
        </w:tabs>
        <w:ind w:left="360"/>
        <w:rPr>
          <w:rFonts w:ascii="Times New Roman" w:hAnsi="Times New Roman"/>
          <w:color w:val="000000"/>
          <w:spacing w:val="12"/>
          <w:sz w:val="24"/>
          <w:lang w:val="pl-PL"/>
        </w:rPr>
      </w:pP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  </w:t>
      </w:r>
      <w:r w:rsidR="006178AE">
        <w:rPr>
          <w:rFonts w:ascii="Times New Roman" w:hAnsi="Times New Roman"/>
          <w:color w:val="000000"/>
          <w:spacing w:val="12"/>
          <w:sz w:val="24"/>
          <w:lang w:val="pl-PL"/>
        </w:rPr>
        <w:t>kosztorys ofertowy,</w:t>
      </w:r>
    </w:p>
    <w:p w:rsidR="002969E5" w:rsidRDefault="006178AE">
      <w:pPr>
        <w:numPr>
          <w:ilvl w:val="0"/>
          <w:numId w:val="1"/>
        </w:numPr>
        <w:tabs>
          <w:tab w:val="decimal" w:pos="720"/>
        </w:tabs>
        <w:ind w:left="504" w:hanging="144"/>
        <w:jc w:val="both"/>
        <w:rPr>
          <w:rFonts w:ascii="Times New Roman" w:hAnsi="Times New Roman"/>
          <w:color w:val="000000"/>
          <w:spacing w:val="9"/>
          <w:sz w:val="24"/>
          <w:lang w:val="pl-PL"/>
        </w:rPr>
      </w:pP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poświadczone za zgodność z oryginałem przez osobę uprawnioną uprawnienia do wykonywania samodzielnych funkcji technicznych w budownictwie w specjalności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konstrukcyjno-budowlanej (z wyłączeniem uprawnień budowlanych do wykonywania pracy </w:t>
      </w:r>
      <w:r>
        <w:rPr>
          <w:rFonts w:ascii="Times New Roman" w:hAnsi="Times New Roman"/>
          <w:color w:val="000000"/>
          <w:sz w:val="24"/>
          <w:lang w:val="pl-PL"/>
        </w:rPr>
        <w:t>na stanowisku majstra budowlanego) w zakresie przedmiotu zmówienia.</w:t>
      </w:r>
    </w:p>
    <w:p w:rsidR="002969E5" w:rsidRDefault="006178AE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6. Opis sposobu obliczenia ceny podawanej w propozycji cenowej</w:t>
      </w:r>
    </w:p>
    <w:p w:rsidR="002969E5" w:rsidRDefault="006178AE">
      <w:pPr>
        <w:ind w:left="288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Cenę należy obliczyć w </w:t>
      </w:r>
      <w:r>
        <w:rPr>
          <w:rFonts w:ascii="Times New Roman" w:hAnsi="Times New Roman"/>
          <w:i/>
          <w:color w:val="000000"/>
          <w:spacing w:val="1"/>
          <w:sz w:val="24"/>
          <w:lang w:val="pl-PL"/>
        </w:rPr>
        <w:t xml:space="preserve">oparciu o </w:t>
      </w:r>
      <w:r>
        <w:rPr>
          <w:rFonts w:ascii="Times New Roman" w:hAnsi="Times New Roman"/>
          <w:i/>
          <w:color w:val="000000"/>
          <w:spacing w:val="1"/>
          <w:sz w:val="24"/>
          <w:u w:val="single"/>
          <w:lang w:val="pl-PL"/>
        </w:rPr>
        <w:t>przedmiar robót</w:t>
      </w:r>
      <w:r w:rsidR="00206DF1">
        <w:rPr>
          <w:rFonts w:ascii="Times New Roman" w:hAnsi="Times New Roman"/>
          <w:i/>
          <w:color w:val="000000"/>
          <w:spacing w:val="1"/>
          <w:sz w:val="24"/>
          <w:u w:val="single"/>
          <w:lang w:val="pl-PL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u w:val="single"/>
          <w:lang w:val="pl-PL"/>
        </w:rPr>
        <w:t>/opis</w:t>
      </w:r>
      <w:r w:rsidR="00206DF1">
        <w:rPr>
          <w:rFonts w:ascii="Times New Roman" w:hAnsi="Times New Roman"/>
          <w:i/>
          <w:color w:val="000000"/>
          <w:spacing w:val="1"/>
          <w:sz w:val="23"/>
          <w:lang w:val="pl-PL"/>
        </w:rPr>
        <w:t xml:space="preserve"> przedmiotu zamówienia/ </w:t>
      </w:r>
      <w:r>
        <w:rPr>
          <w:rFonts w:ascii="Times New Roman" w:hAnsi="Times New Roman"/>
          <w:i/>
          <w:color w:val="000000"/>
          <w:spacing w:val="1"/>
          <w:sz w:val="23"/>
          <w:lang w:val="pl-PL"/>
        </w:rPr>
        <w:t>*.</w:t>
      </w:r>
    </w:p>
    <w:p w:rsidR="002969E5" w:rsidRDefault="006178AE">
      <w:pPr>
        <w:ind w:left="288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Cena jest obowiązująca przez cały okres realizacji zamówienia i nie będzie podlegała </w:t>
      </w:r>
      <w:r>
        <w:rPr>
          <w:rFonts w:ascii="Times New Roman" w:hAnsi="Times New Roman"/>
          <w:color w:val="000000"/>
          <w:sz w:val="24"/>
          <w:lang w:val="pl-PL"/>
        </w:rPr>
        <w:t>waloryzacji.</w:t>
      </w:r>
    </w:p>
    <w:p w:rsidR="002969E5" w:rsidRDefault="006178AE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7. Miejsce i termin złożenia propozycji cenowej</w:t>
      </w:r>
    </w:p>
    <w:p w:rsidR="002969E5" w:rsidRDefault="006178AE">
      <w:pPr>
        <w:ind w:left="216" w:firstLine="72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Propozycję cenową należy złożyć w kopercie, w terminie do dnia </w:t>
      </w:r>
      <w:r w:rsidR="00DF1E40">
        <w:rPr>
          <w:rFonts w:ascii="Times New Roman" w:hAnsi="Times New Roman"/>
          <w:b/>
          <w:color w:val="000000"/>
          <w:spacing w:val="1"/>
          <w:sz w:val="24"/>
          <w:lang w:val="pl-PL"/>
        </w:rPr>
        <w:t>18</w:t>
      </w:r>
      <w:r w:rsidR="006A31DB">
        <w:rPr>
          <w:rFonts w:ascii="Times New Roman" w:hAnsi="Times New Roman"/>
          <w:b/>
          <w:color w:val="000000"/>
          <w:spacing w:val="1"/>
          <w:sz w:val="24"/>
          <w:lang w:val="pl-PL"/>
        </w:rPr>
        <w:t>.07</w:t>
      </w:r>
      <w:r w:rsidR="00206DF1">
        <w:rPr>
          <w:rFonts w:ascii="Times New Roman" w:hAnsi="Times New Roman"/>
          <w:b/>
          <w:color w:val="000000"/>
          <w:spacing w:val="1"/>
          <w:sz w:val="24"/>
          <w:lang w:val="pl-PL"/>
        </w:rPr>
        <w:t>.2014 r. do godz. 14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 xml:space="preserve">.00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>w siedzibie zamawiająceg</w:t>
      </w:r>
      <w:r w:rsidR="00206DF1">
        <w:rPr>
          <w:rFonts w:ascii="Times New Roman" w:hAnsi="Times New Roman"/>
          <w:color w:val="000000"/>
          <w:spacing w:val="2"/>
          <w:sz w:val="24"/>
          <w:lang w:val="pl-PL"/>
        </w:rPr>
        <w:t>o – Świdnica, ul. K. Marcinkowskiego 4-6 sekretariat szkoły na parterze.</w:t>
      </w:r>
    </w:p>
    <w:p w:rsidR="002969E5" w:rsidRDefault="006178AE">
      <w:pPr>
        <w:ind w:left="288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Na kopercie należy umieścić nazwę i adres zamawiającego, nazwę i adres wykonawcy oraz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napis: „ </w:t>
      </w:r>
      <w:r w:rsidR="006A31DB">
        <w:rPr>
          <w:rFonts w:ascii="Times New Roman" w:hAnsi="Times New Roman"/>
          <w:b/>
          <w:color w:val="000000"/>
          <w:spacing w:val="-1"/>
          <w:sz w:val="24"/>
          <w:lang w:val="pl-PL"/>
        </w:rPr>
        <w:t>Remont instalacji uzdatniania wody na basenie w budynku</w:t>
      </w:r>
      <w:r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="00206DF1">
        <w:rPr>
          <w:rFonts w:ascii="Times New Roman" w:hAnsi="Times New Roman"/>
          <w:b/>
          <w:color w:val="000000"/>
          <w:sz w:val="24"/>
          <w:lang w:val="pl-PL"/>
        </w:rPr>
        <w:t xml:space="preserve">przy </w:t>
      </w:r>
      <w:r w:rsidR="006A31DB">
        <w:rPr>
          <w:rFonts w:ascii="Times New Roman" w:hAnsi="Times New Roman"/>
          <w:b/>
          <w:color w:val="000000"/>
          <w:sz w:val="24"/>
          <w:lang w:val="pl-PL"/>
        </w:rPr>
        <w:t xml:space="preserve">                               </w:t>
      </w:r>
      <w:r w:rsidR="00206DF1">
        <w:rPr>
          <w:rFonts w:ascii="Times New Roman" w:hAnsi="Times New Roman"/>
          <w:b/>
          <w:color w:val="000000"/>
          <w:sz w:val="24"/>
          <w:lang w:val="pl-PL"/>
        </w:rPr>
        <w:t>ul. K. Marcinkowskiego 4-6 w Świdnicy</w:t>
      </w:r>
      <w:r>
        <w:rPr>
          <w:rFonts w:ascii="Times New Roman" w:hAnsi="Times New Roman"/>
          <w:b/>
          <w:color w:val="000000"/>
          <w:sz w:val="24"/>
          <w:lang w:val="pl-PL"/>
        </w:rPr>
        <w:t>".</w:t>
      </w:r>
    </w:p>
    <w:p w:rsidR="002969E5" w:rsidRDefault="006178AE">
      <w:pPr>
        <w:jc w:val="righ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Propozycja otrzymana przez zamawiającego po wyznaczonym terminie nie będzie rozpatrywana.</w:t>
      </w:r>
    </w:p>
    <w:p w:rsidR="002969E5" w:rsidRDefault="006178AE">
      <w:pPr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8. Osobą uprawnioną do kontaktów z wykonawcami jest:</w:t>
      </w:r>
    </w:p>
    <w:p w:rsidR="002969E5" w:rsidRDefault="00206DF1">
      <w:pPr>
        <w:ind w:left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Imię i nazwisko : Ireneusz Kobiela, telefon 512090199</w:t>
      </w:r>
      <w:r w:rsidR="006178AE">
        <w:rPr>
          <w:rFonts w:ascii="Times New Roman" w:hAnsi="Times New Roman"/>
          <w:color w:val="000000"/>
          <w:sz w:val="24"/>
          <w:lang w:val="pl-PL"/>
        </w:rPr>
        <w:t>.</w:t>
      </w:r>
    </w:p>
    <w:p w:rsidR="00206DF1" w:rsidRPr="00922B5A" w:rsidRDefault="006178AE" w:rsidP="00922B5A">
      <w:pPr>
        <w:ind w:left="288" w:hanging="288"/>
        <w:rPr>
          <w:rFonts w:ascii="Times New Roman" w:hAnsi="Times New Roman"/>
          <w:b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lang w:val="pl-PL"/>
        </w:rPr>
        <w:t xml:space="preserve">9. Zamawiający zastrzega sobie prawo do unieważnienia postępowania lub nie zawarcia </w:t>
      </w:r>
      <w:r>
        <w:rPr>
          <w:rFonts w:ascii="Times New Roman" w:hAnsi="Times New Roman"/>
          <w:b/>
          <w:color w:val="000000"/>
          <w:sz w:val="24"/>
          <w:lang w:val="pl-PL"/>
        </w:rPr>
        <w:t>umowy z wykonawcą, który złożył najk</w:t>
      </w:r>
      <w:r w:rsidR="00922B5A">
        <w:rPr>
          <w:rFonts w:ascii="Times New Roman" w:hAnsi="Times New Roman"/>
          <w:b/>
          <w:color w:val="000000"/>
          <w:sz w:val="24"/>
          <w:lang w:val="pl-PL"/>
        </w:rPr>
        <w:t>orzystniejszą propozycję cenową</w:t>
      </w:r>
    </w:p>
    <w:p w:rsidR="000E3F20" w:rsidRPr="008457BF" w:rsidRDefault="000E3F20">
      <w:pPr>
        <w:spacing w:after="12"/>
        <w:ind w:left="6768" w:right="792"/>
        <w:rPr>
          <w:lang w:val="pl-PL"/>
        </w:rPr>
      </w:pPr>
    </w:p>
    <w:p w:rsidR="00834293" w:rsidRDefault="00834293" w:rsidP="00834293">
      <w:pPr>
        <w:spacing w:after="12"/>
        <w:ind w:right="792"/>
        <w:rPr>
          <w:lang w:val="pl-PL"/>
        </w:rPr>
      </w:pPr>
    </w:p>
    <w:p w:rsidR="00922B5A" w:rsidRPr="008457BF" w:rsidRDefault="00922B5A">
      <w:pPr>
        <w:spacing w:after="12"/>
        <w:ind w:left="6768" w:right="792"/>
        <w:rPr>
          <w:lang w:val="pl-PL"/>
        </w:rPr>
      </w:pPr>
    </w:p>
    <w:p w:rsidR="002969E5" w:rsidRDefault="003A4FD6">
      <w:pPr>
        <w:spacing w:before="72"/>
        <w:ind w:left="6840"/>
        <w:rPr>
          <w:rFonts w:ascii="Times New Roman" w:hAnsi="Times New Roman"/>
          <w:color w:val="000000"/>
          <w:spacing w:val="12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10795</wp:posOffset>
                </wp:positionV>
                <wp:extent cx="426085" cy="0"/>
                <wp:effectExtent l="19050" t="10795" r="12065" b="1778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.85pt" to="38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3UIAIAAEQ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" strokeweight="1.6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10795</wp:posOffset>
                </wp:positionV>
                <wp:extent cx="673100" cy="0"/>
                <wp:effectExtent l="13970" t="10795" r="17780" b="1778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pt,.85pt" to="43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8MIAIAAEQ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" strokeweight="1.6pt">
                <v:stroke dashstyle="1 1"/>
              </v:line>
            </w:pict>
          </mc:Fallback>
        </mc:AlternateContent>
      </w:r>
      <w:r w:rsidR="00206DF1">
        <w:rPr>
          <w:rFonts w:ascii="Times New Roman" w:hAnsi="Times New Roman"/>
          <w:color w:val="000000"/>
          <w:spacing w:val="12"/>
          <w:sz w:val="18"/>
          <w:lang w:val="pl-PL"/>
        </w:rPr>
        <w:t xml:space="preserve">           /podpis/</w:t>
      </w:r>
    </w:p>
    <w:p w:rsidR="002969E5" w:rsidRDefault="006178AE">
      <w:pPr>
        <w:spacing w:line="211" w:lineRule="auto"/>
        <w:rPr>
          <w:rFonts w:ascii="Times New Roman" w:hAnsi="Times New Roman"/>
          <w:color w:val="000000"/>
          <w:spacing w:val="-10"/>
          <w:sz w:val="20"/>
          <w:lang w:val="pl-PL"/>
        </w:rPr>
      </w:pPr>
      <w:r>
        <w:rPr>
          <w:rFonts w:ascii="Times New Roman" w:hAnsi="Times New Roman"/>
          <w:color w:val="000000"/>
          <w:spacing w:val="-10"/>
          <w:sz w:val="20"/>
          <w:lang w:val="pl-PL"/>
        </w:rPr>
        <w:t>W załączeniu:</w:t>
      </w:r>
    </w:p>
    <w:p w:rsidR="002969E5" w:rsidRDefault="006178AE">
      <w:pPr>
        <w:rPr>
          <w:rFonts w:ascii="Times New Roman" w:hAnsi="Times New Roman"/>
          <w:color w:val="000000"/>
          <w:spacing w:val="-2"/>
          <w:sz w:val="20"/>
          <w:lang w:val="pl-PL"/>
        </w:rPr>
      </w:pPr>
      <w:r>
        <w:rPr>
          <w:rFonts w:ascii="Times New Roman" w:hAnsi="Times New Roman"/>
          <w:color w:val="000000"/>
          <w:spacing w:val="-2"/>
          <w:sz w:val="20"/>
          <w:lang w:val="pl-PL"/>
        </w:rPr>
        <w:t xml:space="preserve">I. </w:t>
      </w:r>
      <w:r>
        <w:rPr>
          <w:rFonts w:ascii="Times New Roman" w:hAnsi="Times New Roman"/>
          <w:color w:val="000000"/>
          <w:spacing w:val="-2"/>
          <w:sz w:val="18"/>
          <w:lang w:val="pl-PL"/>
        </w:rPr>
        <w:t xml:space="preserve">Formularz propozycji </w:t>
      </w:r>
      <w:r>
        <w:rPr>
          <w:rFonts w:ascii="Times New Roman" w:hAnsi="Times New Roman"/>
          <w:color w:val="000000"/>
          <w:spacing w:val="-2"/>
          <w:sz w:val="20"/>
          <w:lang w:val="pl-PL"/>
        </w:rPr>
        <w:t>cenowej</w:t>
      </w:r>
    </w:p>
    <w:p w:rsidR="002969E5" w:rsidRDefault="000E3F20">
      <w:pPr>
        <w:numPr>
          <w:ilvl w:val="0"/>
          <w:numId w:val="2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i/>
          <w:color w:val="000000"/>
          <w:sz w:val="18"/>
          <w:lang w:val="pl-PL"/>
        </w:rPr>
      </w:pPr>
      <w:r>
        <w:rPr>
          <w:rFonts w:ascii="Times New Roman" w:hAnsi="Times New Roman"/>
          <w:i/>
          <w:color w:val="000000"/>
          <w:sz w:val="18"/>
          <w:lang w:val="pl-PL"/>
        </w:rPr>
        <w:t>Istotne postanowienia umowy /</w:t>
      </w:r>
      <w:r w:rsidRPr="000E3F20">
        <w:rPr>
          <w:rFonts w:ascii="Times New Roman" w:hAnsi="Times New Roman"/>
          <w:i/>
          <w:color w:val="000000"/>
          <w:sz w:val="18"/>
          <w:u w:val="single"/>
          <w:lang w:val="pl-PL"/>
        </w:rPr>
        <w:t>projekt umowy</w:t>
      </w:r>
      <w:r>
        <w:rPr>
          <w:rFonts w:ascii="Times New Roman" w:hAnsi="Times New Roman"/>
          <w:i/>
          <w:color w:val="000000"/>
          <w:sz w:val="18"/>
          <w:u w:val="single"/>
          <w:lang w:val="pl-PL"/>
        </w:rPr>
        <w:t xml:space="preserve"> /</w:t>
      </w:r>
      <w:r>
        <w:rPr>
          <w:rFonts w:ascii="Times New Roman" w:hAnsi="Times New Roman"/>
          <w:i/>
          <w:color w:val="000000"/>
          <w:sz w:val="18"/>
          <w:lang w:val="pl-PL"/>
        </w:rPr>
        <w:t>*</w:t>
      </w:r>
    </w:p>
    <w:p w:rsidR="002969E5" w:rsidRPr="00922B5A" w:rsidRDefault="006178AE">
      <w:pPr>
        <w:numPr>
          <w:ilvl w:val="0"/>
          <w:numId w:val="2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i/>
          <w:color w:val="000000"/>
          <w:spacing w:val="-5"/>
          <w:sz w:val="18"/>
          <w:u w:val="single"/>
          <w:lang w:val="pl-PL"/>
        </w:rPr>
      </w:pPr>
      <w:r w:rsidRPr="000E3F20">
        <w:rPr>
          <w:rFonts w:ascii="Times New Roman" w:hAnsi="Times New Roman"/>
          <w:i/>
          <w:color w:val="000000"/>
          <w:spacing w:val="-5"/>
          <w:sz w:val="18"/>
          <w:u w:val="single"/>
          <w:lang w:val="pl-PL"/>
        </w:rPr>
        <w:t xml:space="preserve">Przedmiar </w:t>
      </w:r>
      <w:r w:rsidR="000E3F20" w:rsidRPr="000E3F20">
        <w:rPr>
          <w:rFonts w:ascii="Times New Roman" w:hAnsi="Times New Roman"/>
          <w:i/>
          <w:color w:val="000000"/>
          <w:spacing w:val="-5"/>
          <w:sz w:val="18"/>
          <w:u w:val="single"/>
          <w:lang w:val="pl-PL"/>
        </w:rPr>
        <w:t>robót</w:t>
      </w:r>
      <w:r w:rsidR="000E3F20">
        <w:rPr>
          <w:rFonts w:ascii="Times New Roman" w:hAnsi="Times New Roman"/>
          <w:i/>
          <w:color w:val="000000"/>
          <w:spacing w:val="-5"/>
          <w:sz w:val="18"/>
          <w:u w:val="single"/>
          <w:lang w:val="pl-PL"/>
        </w:rPr>
        <w:t xml:space="preserve"> /</w:t>
      </w:r>
      <w:r w:rsidR="000E3F20">
        <w:rPr>
          <w:rFonts w:ascii="Times New Roman" w:hAnsi="Times New Roman"/>
          <w:i/>
          <w:color w:val="000000"/>
          <w:spacing w:val="-5"/>
          <w:sz w:val="18"/>
          <w:lang w:val="pl-PL"/>
        </w:rPr>
        <w:t>zakres rzeczowy/</w:t>
      </w:r>
      <w:r>
        <w:rPr>
          <w:rFonts w:ascii="Times New Roman" w:hAnsi="Times New Roman"/>
          <w:i/>
          <w:color w:val="000000"/>
          <w:spacing w:val="-5"/>
          <w:sz w:val="18"/>
          <w:lang w:val="pl-PL"/>
        </w:rPr>
        <w:t>*</w:t>
      </w:r>
    </w:p>
    <w:p w:rsidR="00922B5A" w:rsidRDefault="00922B5A">
      <w:pPr>
        <w:numPr>
          <w:ilvl w:val="0"/>
          <w:numId w:val="2"/>
        </w:numPr>
        <w:tabs>
          <w:tab w:val="clear" w:pos="144"/>
          <w:tab w:val="decimal" w:pos="216"/>
        </w:tabs>
        <w:ind w:left="72"/>
        <w:rPr>
          <w:rFonts w:ascii="Times New Roman" w:hAnsi="Times New Roman"/>
          <w:i/>
          <w:color w:val="000000"/>
          <w:spacing w:val="-5"/>
          <w:sz w:val="18"/>
          <w:u w:val="single"/>
          <w:lang w:val="pl-PL"/>
        </w:rPr>
      </w:pPr>
      <w:r>
        <w:rPr>
          <w:rFonts w:ascii="Times New Roman" w:hAnsi="Times New Roman"/>
          <w:i/>
          <w:color w:val="000000"/>
          <w:spacing w:val="-5"/>
          <w:sz w:val="18"/>
          <w:lang w:val="pl-PL"/>
        </w:rPr>
        <w:t>Wykaz wykonanych robót</w:t>
      </w:r>
    </w:p>
    <w:p w:rsidR="002969E5" w:rsidRPr="000E3F20" w:rsidRDefault="000E3F20" w:rsidP="000E3F20">
      <w:pPr>
        <w:spacing w:before="144"/>
        <w:rPr>
          <w:rFonts w:ascii="Times New Roman" w:hAnsi="Times New Roman"/>
          <w:i/>
          <w:color w:val="000000"/>
          <w:sz w:val="18"/>
          <w:lang w:val="pl-PL"/>
        </w:rPr>
      </w:pPr>
      <w:r>
        <w:rPr>
          <w:rFonts w:ascii="Times New Roman" w:hAnsi="Times New Roman"/>
          <w:i/>
          <w:color w:val="000000"/>
          <w:sz w:val="18"/>
          <w:lang w:val="pl-PL"/>
        </w:rPr>
        <w:t>*</w:t>
      </w:r>
      <w:r w:rsidRPr="000E3F20">
        <w:rPr>
          <w:rFonts w:ascii="Times New Roman" w:hAnsi="Times New Roman"/>
          <w:i/>
          <w:color w:val="000000"/>
          <w:sz w:val="18"/>
          <w:lang w:val="pl-PL"/>
        </w:rPr>
        <w:t>właściwe podkreślić</w:t>
      </w:r>
    </w:p>
    <w:p w:rsidR="000E3F20" w:rsidRPr="00922B5A" w:rsidRDefault="000E3F20">
      <w:pPr>
        <w:rPr>
          <w:lang w:val="pl-PL"/>
        </w:rPr>
        <w:sectPr w:rsidR="000E3F20" w:rsidRPr="00922B5A">
          <w:pgSz w:w="11918" w:h="16854"/>
          <w:pgMar w:top="711" w:right="1078" w:bottom="1864" w:left="1140" w:header="720" w:footer="720" w:gutter="0"/>
          <w:cols w:space="708"/>
        </w:sectPr>
      </w:pPr>
    </w:p>
    <w:p w:rsidR="002969E5" w:rsidRDefault="003A4FD6">
      <w:pPr>
        <w:spacing w:after="900"/>
        <w:rPr>
          <w:rFonts w:ascii="Times New Roman" w:hAnsi="Times New Roman"/>
          <w:color w:val="000000"/>
          <w:spacing w:val="-3"/>
          <w:sz w:val="19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8648700</wp:posOffset>
                </wp:positionV>
                <wp:extent cx="6134735" cy="139700"/>
                <wp:effectExtent l="0" t="0" r="3175" b="3175"/>
                <wp:wrapSquare wrapText="bothSides"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E5" w:rsidRDefault="008457BF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lang w:val="pl-PL"/>
                              </w:rPr>
                              <w:t>*właściwe</w:t>
                            </w:r>
                            <w:r w:rsidR="006178AE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8"/>
                                <w:lang w:val="pl-PL"/>
                              </w:rPr>
                              <w:t xml:space="preserve"> podkreślić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-1.05pt;margin-top:681pt;width:483.05pt;height:11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Uwsw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" filled="f" stroked="f">
                <v:textbox inset="0,0,0,0">
                  <w:txbxContent>
                    <w:p w:rsidR="002969E5" w:rsidRDefault="008457BF">
                      <w:pPr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lang w:val="pl-PL"/>
                        </w:rPr>
                        <w:t>*właściwe</w:t>
                      </w:r>
                      <w:r w:rsidR="006178AE">
                        <w:rPr>
                          <w:rFonts w:ascii="Times New Roman" w:hAnsi="Times New Roman"/>
                          <w:i/>
                          <w:color w:val="000000"/>
                          <w:sz w:val="18"/>
                          <w:lang w:val="pl-PL"/>
                        </w:rPr>
                        <w:t xml:space="preserve"> podkreślić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8AE">
        <w:rPr>
          <w:rFonts w:ascii="Times New Roman" w:hAnsi="Times New Roman"/>
          <w:color w:val="000000"/>
          <w:spacing w:val="-3"/>
          <w:sz w:val="19"/>
          <w:lang w:val="pl-PL"/>
        </w:rPr>
        <w:t>Zn</w:t>
      </w:r>
      <w:r w:rsidR="000E3F20">
        <w:rPr>
          <w:rFonts w:ascii="Times New Roman" w:hAnsi="Times New Roman"/>
          <w:color w:val="000000"/>
          <w:spacing w:val="-3"/>
          <w:sz w:val="19"/>
          <w:lang w:val="pl-PL"/>
        </w:rPr>
        <w:t>ak sprawy KG.202/1/14</w:t>
      </w:r>
    </w:p>
    <w:p w:rsidR="002969E5" w:rsidRDefault="003A4FD6">
      <w:pPr>
        <w:spacing w:before="72" w:after="396"/>
        <w:ind w:left="7200"/>
        <w:rPr>
          <w:rFonts w:ascii="Times New Roman" w:hAnsi="Times New Roman"/>
          <w:color w:val="000000"/>
          <w:spacing w:val="-2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10160</wp:posOffset>
                </wp:positionV>
                <wp:extent cx="2057400" cy="0"/>
                <wp:effectExtent l="16510" t="10160" r="12065" b="1841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.8pt" to="48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+tIQIAAEQ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" strokeweight="1.45pt">
                <v:stroke dashstyle="1 1"/>
              </v:line>
            </w:pict>
          </mc:Fallback>
        </mc:AlternateContent>
      </w:r>
      <w:r w:rsidR="006178AE">
        <w:rPr>
          <w:rFonts w:ascii="Times New Roman" w:hAnsi="Times New Roman"/>
          <w:color w:val="000000"/>
          <w:spacing w:val="-2"/>
          <w:sz w:val="19"/>
          <w:lang w:val="pl-PL"/>
        </w:rPr>
        <w:t>(miejscowość, data)</w:t>
      </w:r>
    </w:p>
    <w:p w:rsidR="002969E5" w:rsidRDefault="003A4FD6">
      <w:pPr>
        <w:spacing w:before="72"/>
        <w:rPr>
          <w:rFonts w:ascii="Times New Roman" w:hAnsi="Times New Roman"/>
          <w:color w:val="000000"/>
          <w:spacing w:val="-4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715770" cy="0"/>
                <wp:effectExtent l="9525" t="10160" r="17780" b="1841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135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" strokeweight="1.45pt">
                <v:stroke dashstyle="1 1"/>
              </v:line>
            </w:pict>
          </mc:Fallback>
        </mc:AlternateContent>
      </w:r>
      <w:r w:rsidR="006178AE">
        <w:rPr>
          <w:rFonts w:ascii="Times New Roman" w:hAnsi="Times New Roman"/>
          <w:color w:val="000000"/>
          <w:spacing w:val="-4"/>
          <w:sz w:val="19"/>
          <w:lang w:val="pl-PL"/>
        </w:rPr>
        <w:t>(pieczątka wykonawcy, nazwa, adres)</w:t>
      </w:r>
    </w:p>
    <w:p w:rsidR="002969E5" w:rsidRDefault="006178AE">
      <w:pPr>
        <w:tabs>
          <w:tab w:val="right" w:leader="dot" w:pos="3032"/>
        </w:tabs>
        <w:spacing w:line="194" w:lineRule="auto"/>
        <w:rPr>
          <w:rFonts w:ascii="Times New Roman" w:hAnsi="Times New Roman"/>
          <w:color w:val="000000"/>
          <w:sz w:val="19"/>
          <w:lang w:val="pl-PL"/>
        </w:rPr>
      </w:pPr>
      <w:r>
        <w:rPr>
          <w:rFonts w:ascii="Times New Roman" w:hAnsi="Times New Roman"/>
          <w:color w:val="000000"/>
          <w:sz w:val="19"/>
          <w:lang w:val="pl-PL"/>
        </w:rPr>
        <w:t>NIP</w:t>
      </w:r>
      <w:r>
        <w:rPr>
          <w:rFonts w:ascii="Times New Roman" w:hAnsi="Times New Roman"/>
          <w:color w:val="000000"/>
          <w:sz w:val="19"/>
          <w:lang w:val="pl-PL"/>
        </w:rPr>
        <w:tab/>
      </w:r>
    </w:p>
    <w:p w:rsidR="002969E5" w:rsidRPr="00E122B0" w:rsidRDefault="006178AE">
      <w:pPr>
        <w:tabs>
          <w:tab w:val="right" w:leader="dot" w:pos="3046"/>
        </w:tabs>
        <w:spacing w:before="72" w:line="194" w:lineRule="auto"/>
        <w:rPr>
          <w:rFonts w:ascii="Times New Roman" w:hAnsi="Times New Roman"/>
          <w:color w:val="000000"/>
          <w:sz w:val="19"/>
        </w:rPr>
      </w:pPr>
      <w:r w:rsidRPr="00E122B0">
        <w:rPr>
          <w:rFonts w:ascii="Times New Roman" w:hAnsi="Times New Roman"/>
          <w:color w:val="000000"/>
          <w:sz w:val="19"/>
        </w:rPr>
        <w:t>PESEL</w:t>
      </w:r>
      <w:r w:rsidRPr="00E122B0">
        <w:rPr>
          <w:rFonts w:ascii="Times New Roman" w:hAnsi="Times New Roman"/>
          <w:color w:val="000000"/>
          <w:sz w:val="19"/>
        </w:rPr>
        <w:tab/>
      </w:r>
    </w:p>
    <w:p w:rsidR="002969E5" w:rsidRPr="00E122B0" w:rsidRDefault="000E3F20">
      <w:pPr>
        <w:tabs>
          <w:tab w:val="right" w:leader="dot" w:pos="1930"/>
        </w:tabs>
        <w:spacing w:before="36" w:line="199" w:lineRule="auto"/>
        <w:rPr>
          <w:rFonts w:ascii="Times New Roman" w:hAnsi="Times New Roman"/>
          <w:color w:val="000000"/>
          <w:spacing w:val="-6"/>
          <w:sz w:val="19"/>
        </w:rPr>
      </w:pPr>
      <w:r w:rsidRPr="00E122B0">
        <w:rPr>
          <w:rFonts w:ascii="Times New Roman" w:hAnsi="Times New Roman"/>
          <w:color w:val="000000"/>
          <w:spacing w:val="-6"/>
          <w:sz w:val="19"/>
        </w:rPr>
        <w:t>tel</w:t>
      </w:r>
      <w:r w:rsidR="006178AE" w:rsidRPr="00E122B0">
        <w:rPr>
          <w:rFonts w:ascii="Times New Roman" w:hAnsi="Times New Roman"/>
          <w:color w:val="000000"/>
          <w:spacing w:val="-6"/>
          <w:sz w:val="19"/>
        </w:rPr>
        <w:t xml:space="preserve">. </w:t>
      </w:r>
      <w:r w:rsidR="006178AE" w:rsidRPr="00E122B0">
        <w:rPr>
          <w:rFonts w:ascii="Times New Roman" w:hAnsi="Times New Roman"/>
          <w:color w:val="000000"/>
          <w:spacing w:val="-6"/>
          <w:sz w:val="19"/>
        </w:rPr>
        <w:tab/>
      </w:r>
      <w:r w:rsidRPr="00E122B0">
        <w:rPr>
          <w:rFonts w:ascii="Times New Roman" w:hAnsi="Times New Roman"/>
          <w:color w:val="000000"/>
          <w:spacing w:val="-6"/>
          <w:sz w:val="19"/>
        </w:rPr>
        <w:t>………………………</w:t>
      </w:r>
      <w:r w:rsidR="006178AE" w:rsidRPr="00E122B0">
        <w:rPr>
          <w:rFonts w:ascii="Times New Roman" w:hAnsi="Times New Roman"/>
          <w:color w:val="000000"/>
          <w:sz w:val="19"/>
        </w:rPr>
        <w:t xml:space="preserve"> fax.</w:t>
      </w:r>
      <w:r w:rsidRPr="00E122B0">
        <w:rPr>
          <w:rFonts w:ascii="Times New Roman" w:hAnsi="Times New Roman"/>
          <w:color w:val="000000"/>
          <w:sz w:val="19"/>
        </w:rPr>
        <w:t xml:space="preserve"> ………...</w:t>
      </w:r>
    </w:p>
    <w:p w:rsidR="002969E5" w:rsidRPr="00E122B0" w:rsidRDefault="000E3F20">
      <w:pPr>
        <w:tabs>
          <w:tab w:val="right" w:leader="dot" w:pos="3370"/>
        </w:tabs>
        <w:spacing w:line="204" w:lineRule="auto"/>
        <w:rPr>
          <w:rFonts w:ascii="Times New Roman" w:hAnsi="Times New Roman"/>
          <w:color w:val="000000"/>
          <w:sz w:val="24"/>
        </w:rPr>
      </w:pPr>
      <w:r w:rsidRPr="00E122B0">
        <w:rPr>
          <w:rFonts w:ascii="Times New Roman" w:hAnsi="Times New Roman"/>
          <w:color w:val="000000"/>
          <w:sz w:val="24"/>
        </w:rPr>
        <w:t>e-mail …………………………</w:t>
      </w:r>
    </w:p>
    <w:p w:rsidR="002969E5" w:rsidRDefault="006178AE">
      <w:pPr>
        <w:spacing w:before="324" w:line="204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PROPOZYCJA CENOWA</w:t>
      </w:r>
    </w:p>
    <w:p w:rsidR="000E3F20" w:rsidRDefault="006178AE">
      <w:pPr>
        <w:spacing w:before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Odpowiadając na zaproszenie do złożenia propozycji cenowej (oferty) na zamówienie pn.:</w:t>
      </w:r>
    </w:p>
    <w:p w:rsidR="000E3F20" w:rsidRDefault="000E3F20">
      <w:pPr>
        <w:spacing w:before="288"/>
        <w:rPr>
          <w:rFonts w:ascii="Times New Roman" w:hAnsi="Times New Roman"/>
          <w:color w:val="000000"/>
          <w:sz w:val="24"/>
          <w:lang w:val="pl-PL"/>
        </w:rPr>
      </w:pPr>
    </w:p>
    <w:p w:rsidR="002969E5" w:rsidRDefault="00E122B0" w:rsidP="000E3F20">
      <w:pPr>
        <w:rPr>
          <w:rFonts w:ascii="Times New Roman" w:hAnsi="Times New Roman"/>
          <w:b/>
          <w:color w:val="000000"/>
          <w:spacing w:val="13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13"/>
          <w:sz w:val="24"/>
          <w:lang w:val="pl-PL"/>
        </w:rPr>
        <w:t>Remont instalacji uzdatniania wody na basenie w budynku przy Szkole Podstawowej nr 4 w Świdnicy ul. K. Marcinkowskiego 4-6</w:t>
      </w:r>
    </w:p>
    <w:p w:rsidR="002969E5" w:rsidRDefault="006178AE">
      <w:pPr>
        <w:numPr>
          <w:ilvl w:val="0"/>
          <w:numId w:val="3"/>
        </w:numPr>
        <w:tabs>
          <w:tab w:val="clear" w:pos="216"/>
          <w:tab w:val="decimal" w:pos="288"/>
        </w:tabs>
        <w:spacing w:before="252"/>
        <w:ind w:left="0" w:right="936" w:firstLine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Oferuję wykonanie </w:t>
      </w:r>
      <w:r w:rsidR="007A0D05">
        <w:rPr>
          <w:rFonts w:ascii="Times New Roman" w:hAnsi="Times New Roman"/>
          <w:i/>
          <w:color w:val="000000"/>
          <w:sz w:val="24"/>
          <w:lang w:val="pl-PL"/>
        </w:rPr>
        <w:t>usługi/dostawy/</w:t>
      </w:r>
      <w:r w:rsidR="007A0D05" w:rsidRPr="007A0D05">
        <w:rPr>
          <w:rFonts w:ascii="Times New Roman" w:hAnsi="Times New Roman"/>
          <w:i/>
          <w:color w:val="000000"/>
          <w:sz w:val="24"/>
          <w:lang w:val="pl-PL"/>
        </w:rPr>
        <w:t>roboty</w:t>
      </w:r>
      <w:r w:rsidR="007A0D05">
        <w:rPr>
          <w:rFonts w:ascii="Times New Roman" w:hAnsi="Times New Roman"/>
          <w:i/>
          <w:color w:val="000000"/>
          <w:sz w:val="24"/>
          <w:lang w:val="pl-PL"/>
        </w:rPr>
        <w:t xml:space="preserve">/* </w:t>
      </w:r>
      <w:r w:rsidRPr="007A0D05">
        <w:rPr>
          <w:rFonts w:ascii="Times New Roman" w:hAnsi="Times New Roman"/>
          <w:color w:val="000000"/>
          <w:sz w:val="24"/>
          <w:lang w:val="pl-PL"/>
        </w:rPr>
        <w:t>będącej</w:t>
      </w:r>
      <w:r>
        <w:rPr>
          <w:rFonts w:ascii="Times New Roman" w:hAnsi="Times New Roman"/>
          <w:color w:val="000000"/>
          <w:sz w:val="24"/>
          <w:lang w:val="pl-PL"/>
        </w:rPr>
        <w:t xml:space="preserve"> przedmiotem zamówienia, zgodnie z wymaganiami opisu przedmiotu zamówienia, za kwotę w wysokości:</w:t>
      </w:r>
    </w:p>
    <w:p w:rsidR="002969E5" w:rsidRDefault="006178AE">
      <w:pPr>
        <w:tabs>
          <w:tab w:val="left" w:leader="dot" w:pos="1930"/>
          <w:tab w:val="right" w:leader="dot" w:pos="8986"/>
        </w:tabs>
        <w:spacing w:before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netto: </w:t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 zł, (słownie złotych  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),</w:t>
      </w:r>
    </w:p>
    <w:p w:rsidR="002969E5" w:rsidRDefault="006178AE">
      <w:pPr>
        <w:tabs>
          <w:tab w:val="left" w:leader="dot" w:pos="1930"/>
          <w:tab w:val="right" w:leader="dot" w:pos="8950"/>
        </w:tabs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brutto </w:t>
      </w:r>
      <w:r>
        <w:rPr>
          <w:rFonts w:ascii="Times New Roman" w:hAnsi="Times New Roman"/>
          <w:color w:val="000000"/>
          <w:sz w:val="24"/>
          <w:lang w:val="pl-PL"/>
        </w:rPr>
        <w:tab/>
        <w:t xml:space="preserve"> zł, (słownie złotych </w:t>
      </w:r>
      <w:r>
        <w:rPr>
          <w:rFonts w:ascii="Times New Roman" w:hAnsi="Times New Roman"/>
          <w:color w:val="000000"/>
          <w:sz w:val="24"/>
          <w:lang w:val="pl-PL"/>
        </w:rPr>
        <w:tab/>
        <w:t>.),</w:t>
      </w:r>
    </w:p>
    <w:p w:rsidR="002969E5" w:rsidRDefault="006178AE">
      <w:pPr>
        <w:tabs>
          <w:tab w:val="right" w:leader="dot" w:pos="2643"/>
        </w:tabs>
        <w:rPr>
          <w:rFonts w:ascii="Times New Roman" w:hAnsi="Times New Roman"/>
          <w:color w:val="000000"/>
          <w:spacing w:val="-8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sz w:val="24"/>
          <w:lang w:val="pl-PL"/>
        </w:rPr>
        <w:t>w tym podatek VAT</w:t>
      </w:r>
      <w:r>
        <w:rPr>
          <w:rFonts w:ascii="Times New Roman" w:hAnsi="Times New Roman"/>
          <w:color w:val="000000"/>
          <w:spacing w:val="-8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%</w:t>
      </w:r>
    </w:p>
    <w:p w:rsidR="002969E5" w:rsidRDefault="009276A7">
      <w:pPr>
        <w:numPr>
          <w:ilvl w:val="0"/>
          <w:numId w:val="3"/>
        </w:numPr>
        <w:tabs>
          <w:tab w:val="clear" w:pos="216"/>
          <w:tab w:val="decimal" w:pos="288"/>
          <w:tab w:val="right" w:leader="dot" w:pos="4025"/>
        </w:tabs>
        <w:spacing w:before="288"/>
        <w:ind w:left="0" w:firstLine="72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Oferowany okres gwarancji na roboty budowlane ………a na materiały …………. </w:t>
      </w:r>
    </w:p>
    <w:p w:rsidR="002969E5" w:rsidRDefault="006178AE">
      <w:pPr>
        <w:numPr>
          <w:ilvl w:val="0"/>
          <w:numId w:val="3"/>
        </w:numPr>
        <w:tabs>
          <w:tab w:val="clear" w:pos="216"/>
          <w:tab w:val="decimal" w:pos="288"/>
          <w:tab w:val="right" w:leader="dot" w:pos="7805"/>
        </w:tabs>
        <w:spacing w:before="288"/>
        <w:ind w:left="0" w:firstLine="72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Zamówienie zobowiązuję się zrealizować w terminie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lang w:val="pl-PL"/>
        </w:rPr>
        <w:t>r.</w:t>
      </w:r>
    </w:p>
    <w:p w:rsidR="002969E5" w:rsidRDefault="006178AE">
      <w:pPr>
        <w:numPr>
          <w:ilvl w:val="0"/>
          <w:numId w:val="3"/>
        </w:numPr>
        <w:tabs>
          <w:tab w:val="clear" w:pos="216"/>
          <w:tab w:val="decimal" w:pos="288"/>
        </w:tabs>
        <w:spacing w:before="252"/>
        <w:ind w:left="0" w:right="504" w:firstLine="7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Oświadczam, że zawarte w zaproszeniu do złożenia propozycji cenowej warunki akceptuję i </w:t>
      </w:r>
      <w:r>
        <w:rPr>
          <w:rFonts w:ascii="Times New Roman" w:hAnsi="Times New Roman"/>
          <w:color w:val="000000"/>
          <w:sz w:val="24"/>
          <w:lang w:val="pl-PL"/>
        </w:rPr>
        <w:t>zobowiązuję się, w przypadku przyjęcia mojej propozycji cenowej, do zawarcia umowy.</w:t>
      </w:r>
    </w:p>
    <w:p w:rsidR="002969E5" w:rsidRDefault="006178AE">
      <w:pPr>
        <w:numPr>
          <w:ilvl w:val="0"/>
          <w:numId w:val="3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>Załącznikami do propozycji cenowej są:</w:t>
      </w:r>
    </w:p>
    <w:p w:rsidR="002969E5" w:rsidRDefault="006178AE">
      <w:pPr>
        <w:numPr>
          <w:ilvl w:val="0"/>
          <w:numId w:val="4"/>
        </w:numPr>
        <w:tabs>
          <w:tab w:val="clear" w:pos="288"/>
          <w:tab w:val="decimal" w:pos="1008"/>
          <w:tab w:val="right" w:leader="dot" w:pos="6754"/>
        </w:tabs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</w:r>
    </w:p>
    <w:p w:rsidR="002969E5" w:rsidRDefault="006178AE">
      <w:pPr>
        <w:numPr>
          <w:ilvl w:val="0"/>
          <w:numId w:val="4"/>
        </w:numPr>
        <w:tabs>
          <w:tab w:val="clear" w:pos="288"/>
          <w:tab w:val="decimal" w:pos="1008"/>
          <w:tab w:val="right" w:leader="dot" w:pos="6524"/>
        </w:tabs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</w:r>
    </w:p>
    <w:p w:rsidR="002969E5" w:rsidRDefault="006178AE">
      <w:pPr>
        <w:numPr>
          <w:ilvl w:val="0"/>
          <w:numId w:val="4"/>
        </w:numPr>
        <w:tabs>
          <w:tab w:val="clear" w:pos="288"/>
          <w:tab w:val="decimal" w:pos="1008"/>
          <w:tab w:val="right" w:leader="dot" w:pos="6689"/>
        </w:tabs>
        <w:spacing w:after="126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</w:r>
    </w:p>
    <w:p w:rsidR="002969E5" w:rsidRDefault="003A4FD6">
      <w:pPr>
        <w:spacing w:before="72"/>
        <w:ind w:left="360"/>
        <w:rPr>
          <w:rFonts w:ascii="Times New Roman" w:hAnsi="Times New Roman"/>
          <w:color w:val="000000"/>
          <w:spacing w:val="-5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10795</wp:posOffset>
                </wp:positionV>
                <wp:extent cx="2053590" cy="0"/>
                <wp:effectExtent l="17145" t="10795" r="15240" b="1778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85pt" to="16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LaIA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" strokeweight="1.6pt">
                <v:stroke dashstyle="1 1"/>
              </v:line>
            </w:pict>
          </mc:Fallback>
        </mc:AlternateContent>
      </w:r>
      <w:r w:rsidR="006178AE">
        <w:rPr>
          <w:rFonts w:ascii="Times New Roman" w:hAnsi="Times New Roman"/>
          <w:color w:val="000000"/>
          <w:spacing w:val="-5"/>
          <w:sz w:val="19"/>
          <w:lang w:val="pl-PL"/>
        </w:rPr>
        <w:t>(podpis i pieczątka Wykonawcy)</w:t>
      </w:r>
    </w:p>
    <w:p w:rsidR="002969E5" w:rsidRPr="001A53E3" w:rsidRDefault="002969E5">
      <w:pPr>
        <w:rPr>
          <w:lang w:val="pl-PL"/>
        </w:rPr>
        <w:sectPr w:rsidR="002969E5" w:rsidRPr="001A53E3">
          <w:pgSz w:w="11918" w:h="16854"/>
          <w:pgMar w:top="1160" w:right="1068" w:bottom="1744" w:left="1150" w:header="720" w:footer="720" w:gutter="0"/>
          <w:cols w:space="708"/>
        </w:sectPr>
      </w:pPr>
    </w:p>
    <w:p w:rsidR="002969E5" w:rsidRDefault="003A4FD6">
      <w:pPr>
        <w:ind w:right="360"/>
        <w:jc w:val="right"/>
        <w:rPr>
          <w:rFonts w:ascii="Times New Roman" w:hAnsi="Times New Roman"/>
          <w:color w:val="000000"/>
          <w:spacing w:val="3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8930005</wp:posOffset>
                </wp:positionV>
                <wp:extent cx="6121400" cy="141605"/>
                <wp:effectExtent l="0" t="0" r="3175" b="0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E5" w:rsidRDefault="006178AE">
                            <w:pPr>
                              <w:spacing w:line="211" w:lineRule="auto"/>
                              <w:ind w:right="32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0;margin-top:703.15pt;width:482pt;height:11.15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x1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" filled="f" stroked="f">
                <v:textbox inset="0,0,0,0">
                  <w:txbxContent>
                    <w:p w:rsidR="002969E5" w:rsidRDefault="006178AE">
                      <w:pPr>
                        <w:spacing w:line="211" w:lineRule="auto"/>
                        <w:ind w:right="324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lang w:val="pl-P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8AE">
        <w:rPr>
          <w:rFonts w:ascii="Times New Roman" w:hAnsi="Times New Roman"/>
          <w:color w:val="000000"/>
          <w:spacing w:val="3"/>
          <w:sz w:val="20"/>
          <w:lang w:val="pl-PL"/>
        </w:rPr>
        <w:t>Zał. Nr 2 do Zaproszenia</w:t>
      </w:r>
      <w:r w:rsidR="008457BF">
        <w:rPr>
          <w:rFonts w:ascii="Times New Roman" w:hAnsi="Times New Roman"/>
          <w:color w:val="000000"/>
          <w:spacing w:val="3"/>
          <w:sz w:val="20"/>
          <w:lang w:val="pl-PL"/>
        </w:rPr>
        <w:t xml:space="preserve"> -</w:t>
      </w:r>
      <w:r w:rsidR="006178AE">
        <w:rPr>
          <w:rFonts w:ascii="Times New Roman" w:hAnsi="Times New Roman"/>
          <w:color w:val="000000"/>
          <w:spacing w:val="3"/>
          <w:sz w:val="20"/>
          <w:lang w:val="pl-PL"/>
        </w:rPr>
        <w:t xml:space="preserve"> </w:t>
      </w:r>
      <w:r w:rsidR="006178AE">
        <w:rPr>
          <w:rFonts w:ascii="Times New Roman" w:hAnsi="Times New Roman"/>
          <w:color w:val="000000"/>
          <w:spacing w:val="3"/>
          <w:sz w:val="6"/>
          <w:lang w:val="pl-PL"/>
        </w:rPr>
        <w:t xml:space="preserve"> </w:t>
      </w:r>
      <w:r w:rsidR="006178AE">
        <w:rPr>
          <w:rFonts w:ascii="Times New Roman" w:hAnsi="Times New Roman"/>
          <w:color w:val="000000"/>
          <w:spacing w:val="3"/>
          <w:sz w:val="20"/>
          <w:lang w:val="pl-PL"/>
        </w:rPr>
        <w:t>Projekt umowy</w:t>
      </w:r>
    </w:p>
    <w:p w:rsidR="002969E5" w:rsidRDefault="006178AE" w:rsidP="008457BF">
      <w:pPr>
        <w:spacing w:before="540" w:line="204" w:lineRule="auto"/>
        <w:ind w:left="4176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U</w:t>
      </w:r>
      <w:r w:rsidR="008457BF">
        <w:rPr>
          <w:rFonts w:ascii="Times New Roman" w:hAnsi="Times New Roman"/>
          <w:color w:val="000000"/>
          <w:spacing w:val="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>M</w:t>
      </w:r>
      <w:r w:rsidR="008457BF">
        <w:rPr>
          <w:rFonts w:ascii="Times New Roman" w:hAnsi="Times New Roman"/>
          <w:color w:val="000000"/>
          <w:spacing w:val="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>O</w:t>
      </w:r>
      <w:r w:rsidR="008457BF">
        <w:rPr>
          <w:rFonts w:ascii="Times New Roman" w:hAnsi="Times New Roman"/>
          <w:color w:val="000000"/>
          <w:spacing w:val="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>W</w:t>
      </w:r>
      <w:r w:rsidR="008457BF">
        <w:rPr>
          <w:rFonts w:ascii="Times New Roman" w:hAnsi="Times New Roman"/>
          <w:color w:val="000000"/>
          <w:spacing w:val="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>A</w:t>
      </w:r>
      <w:r w:rsidR="00256D74">
        <w:rPr>
          <w:rFonts w:ascii="Times New Roman" w:hAnsi="Times New Roman"/>
          <w:color w:val="000000"/>
          <w:spacing w:val="6"/>
          <w:sz w:val="24"/>
          <w:lang w:val="pl-PL"/>
        </w:rPr>
        <w:t xml:space="preserve">   Nr …………….</w:t>
      </w:r>
    </w:p>
    <w:p w:rsidR="002969E5" w:rsidRDefault="008457BF">
      <w:pPr>
        <w:tabs>
          <w:tab w:val="right" w:leader="dot" w:pos="5444"/>
        </w:tabs>
        <w:spacing w:before="288"/>
        <w:ind w:left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zawarta w Świdnicy</w:t>
      </w:r>
      <w:r w:rsidR="006178AE">
        <w:rPr>
          <w:rFonts w:ascii="Times New Roman" w:hAnsi="Times New Roman"/>
          <w:color w:val="000000"/>
          <w:lang w:val="pl-PL"/>
        </w:rPr>
        <w:t xml:space="preserve"> w dniu</w:t>
      </w:r>
      <w:r w:rsidR="006178AE">
        <w:rPr>
          <w:rFonts w:ascii="Times New Roman" w:hAnsi="Times New Roman"/>
          <w:color w:val="000000"/>
          <w:lang w:val="pl-PL"/>
        </w:rPr>
        <w:tab/>
      </w:r>
      <w:r w:rsidR="006178AE">
        <w:rPr>
          <w:rFonts w:ascii="Times New Roman" w:hAnsi="Times New Roman"/>
          <w:color w:val="000000"/>
          <w:spacing w:val="-2"/>
          <w:lang w:val="pl-PL"/>
        </w:rPr>
        <w:t>.</w:t>
      </w:r>
      <w:r w:rsidR="006178AE">
        <w:rPr>
          <w:rFonts w:ascii="Times New Roman" w:hAnsi="Times New Roman"/>
          <w:b/>
          <w:color w:val="000000"/>
          <w:spacing w:val="-2"/>
          <w:lang w:val="pl-PL"/>
        </w:rPr>
        <w:t xml:space="preserve">2014 </w:t>
      </w:r>
      <w:r w:rsidR="006178AE">
        <w:rPr>
          <w:rFonts w:ascii="Times New Roman" w:hAnsi="Times New Roman"/>
          <w:color w:val="000000"/>
          <w:spacing w:val="-2"/>
          <w:lang w:val="pl-PL"/>
        </w:rPr>
        <w:t>roku pomiędzy:</w:t>
      </w:r>
    </w:p>
    <w:p w:rsidR="002969E5" w:rsidRDefault="008457BF">
      <w:pPr>
        <w:spacing w:before="252"/>
        <w:ind w:left="216" w:right="288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b/>
          <w:color w:val="000000"/>
          <w:spacing w:val="-3"/>
          <w:lang w:val="pl-PL"/>
        </w:rPr>
        <w:t>Szkoła Podstawowa nr 4 im. H. Sienkiewicza 4-6 w Świdnicy ul. K. Marcinkowskiego 4-6</w:t>
      </w:r>
      <w:r w:rsidR="006178AE">
        <w:rPr>
          <w:rFonts w:ascii="Times New Roman" w:hAnsi="Times New Roman"/>
          <w:b/>
          <w:color w:val="000000"/>
          <w:spacing w:val="-3"/>
          <w:lang w:val="pl-PL"/>
        </w:rPr>
        <w:t xml:space="preserve">, </w:t>
      </w:r>
      <w:r>
        <w:rPr>
          <w:rFonts w:ascii="Times New Roman" w:hAnsi="Times New Roman"/>
          <w:color w:val="000000"/>
          <w:spacing w:val="-3"/>
          <w:lang w:val="pl-PL"/>
        </w:rPr>
        <w:t>reprezentowana przez :</w:t>
      </w:r>
    </w:p>
    <w:p w:rsidR="008457BF" w:rsidRDefault="008457BF" w:rsidP="008457BF">
      <w:pPr>
        <w:pStyle w:val="Akapitzlist"/>
        <w:numPr>
          <w:ilvl w:val="0"/>
          <w:numId w:val="14"/>
        </w:numPr>
        <w:spacing w:before="252"/>
        <w:ind w:right="288"/>
        <w:jc w:val="both"/>
        <w:rPr>
          <w:rFonts w:ascii="Times New Roman" w:hAnsi="Times New Roman"/>
          <w:b/>
          <w:color w:val="000000"/>
          <w:spacing w:val="-3"/>
          <w:lang w:val="pl-PL"/>
        </w:rPr>
      </w:pPr>
      <w:r>
        <w:rPr>
          <w:rFonts w:ascii="Times New Roman" w:hAnsi="Times New Roman"/>
          <w:b/>
          <w:color w:val="000000"/>
          <w:spacing w:val="-3"/>
          <w:lang w:val="pl-PL"/>
        </w:rPr>
        <w:t>Ryszard Chołko</w:t>
      </w:r>
      <w:r>
        <w:rPr>
          <w:rFonts w:ascii="Times New Roman" w:hAnsi="Times New Roman"/>
          <w:b/>
          <w:color w:val="000000"/>
          <w:spacing w:val="-3"/>
          <w:lang w:val="pl-PL"/>
        </w:rPr>
        <w:tab/>
      </w:r>
      <w:r>
        <w:rPr>
          <w:rFonts w:ascii="Times New Roman" w:hAnsi="Times New Roman"/>
          <w:b/>
          <w:color w:val="000000"/>
          <w:spacing w:val="-3"/>
          <w:lang w:val="pl-PL"/>
        </w:rPr>
        <w:tab/>
        <w:t>- Dyrektor Szkoły</w:t>
      </w:r>
    </w:p>
    <w:p w:rsidR="008457BF" w:rsidRPr="008457BF" w:rsidRDefault="008457BF" w:rsidP="008457BF">
      <w:pPr>
        <w:pStyle w:val="Akapitzlist"/>
        <w:numPr>
          <w:ilvl w:val="0"/>
          <w:numId w:val="14"/>
        </w:numPr>
        <w:spacing w:before="252"/>
        <w:ind w:right="288"/>
        <w:jc w:val="both"/>
        <w:rPr>
          <w:rFonts w:ascii="Times New Roman" w:hAnsi="Times New Roman"/>
          <w:b/>
          <w:color w:val="000000"/>
          <w:spacing w:val="-3"/>
          <w:lang w:val="pl-PL"/>
        </w:rPr>
      </w:pPr>
      <w:r>
        <w:rPr>
          <w:rFonts w:ascii="Times New Roman" w:hAnsi="Times New Roman"/>
          <w:b/>
          <w:color w:val="000000"/>
          <w:spacing w:val="-3"/>
          <w:lang w:val="pl-PL"/>
        </w:rPr>
        <w:t>Elżbieta Uchal</w:t>
      </w:r>
      <w:r>
        <w:rPr>
          <w:rFonts w:ascii="Times New Roman" w:hAnsi="Times New Roman"/>
          <w:b/>
          <w:color w:val="000000"/>
          <w:spacing w:val="-3"/>
          <w:lang w:val="pl-PL"/>
        </w:rPr>
        <w:tab/>
      </w:r>
      <w:r>
        <w:rPr>
          <w:rFonts w:ascii="Times New Roman" w:hAnsi="Times New Roman"/>
          <w:b/>
          <w:color w:val="000000"/>
          <w:spacing w:val="-3"/>
          <w:lang w:val="pl-PL"/>
        </w:rPr>
        <w:tab/>
        <w:t>- Główny Księgowy</w:t>
      </w:r>
    </w:p>
    <w:p w:rsidR="002969E5" w:rsidRDefault="00E7127E">
      <w:pPr>
        <w:ind w:left="216" w:right="288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>ul. K. Marcinkowskiego 4-6, 58-105 Świdnica ,  REGON: 001251023</w:t>
      </w:r>
      <w:r w:rsidR="006178AE">
        <w:rPr>
          <w:rFonts w:ascii="Times New Roman" w:hAnsi="Times New Roman"/>
          <w:color w:val="000000"/>
          <w:spacing w:val="2"/>
          <w:lang w:val="pl-PL"/>
        </w:rPr>
        <w:t xml:space="preserve"> i NIP: </w:t>
      </w:r>
      <w:r>
        <w:rPr>
          <w:rFonts w:ascii="Times New Roman" w:hAnsi="Times New Roman"/>
          <w:color w:val="000000"/>
          <w:spacing w:val="2"/>
          <w:lang w:val="pl-PL"/>
        </w:rPr>
        <w:t>884-10-714</w:t>
      </w:r>
      <w:r w:rsidR="006178AE">
        <w:rPr>
          <w:rFonts w:ascii="Times New Roman" w:hAnsi="Times New Roman"/>
          <w:color w:val="000000"/>
          <w:spacing w:val="2"/>
          <w:lang w:val="pl-PL"/>
        </w:rPr>
        <w:t xml:space="preserve">, </w:t>
      </w:r>
      <w:r w:rsidR="006178AE">
        <w:rPr>
          <w:rFonts w:ascii="Times New Roman" w:hAnsi="Times New Roman"/>
          <w:color w:val="000000"/>
          <w:lang w:val="pl-PL"/>
        </w:rPr>
        <w:t>zwanym dalej Zamawiającym,</w:t>
      </w:r>
    </w:p>
    <w:p w:rsidR="002969E5" w:rsidRDefault="006178AE">
      <w:pPr>
        <w:spacing w:before="288" w:after="180" w:line="161" w:lineRule="exact"/>
        <w:ind w:left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</w:t>
      </w:r>
    </w:p>
    <w:p w:rsidR="002969E5" w:rsidRDefault="003A4FD6">
      <w:pPr>
        <w:spacing w:before="576"/>
        <w:ind w:left="216" w:right="216"/>
        <w:rPr>
          <w:rFonts w:ascii="Times New Roman" w:hAnsi="Times New Roman"/>
          <w:color w:val="000000"/>
          <w:spacing w:val="-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8890</wp:posOffset>
                </wp:positionV>
                <wp:extent cx="5565140" cy="0"/>
                <wp:effectExtent l="10160" t="8890" r="15875" b="1016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.7pt" to="45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klIQIAAEQEAAAOAAAAZHJzL2Uyb0RvYy54bWysU8GO2jAQvVfqP1i5QxI2Ydm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170815</wp:posOffset>
                </wp:positionV>
                <wp:extent cx="2949575" cy="0"/>
                <wp:effectExtent l="10795" t="8890" r="11430" b="1016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3.45pt" to="455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CjHwIAAEQ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" strokeweight="1.2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168910</wp:posOffset>
                </wp:positionV>
                <wp:extent cx="2620010" cy="0"/>
                <wp:effectExtent l="12065" t="16510" r="15875" b="1206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13.3pt" to="22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xXIAIAAEQ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" strokeweight="1.25pt">
                <v:stroke dashstyle="1 1"/>
              </v:line>
            </w:pict>
          </mc:Fallback>
        </mc:AlternateContent>
      </w:r>
      <w:r w:rsidR="006178AE">
        <w:rPr>
          <w:rFonts w:ascii="Times New Roman" w:hAnsi="Times New Roman"/>
          <w:color w:val="000000"/>
          <w:spacing w:val="-1"/>
          <w:lang w:val="pl-PL"/>
        </w:rPr>
        <w:t xml:space="preserve">zwanym dalej ,Wykonawcą", wyłonionym zgodnie z art. 4 pkt 8 ustawy Prawo zamówień publicznych. </w:t>
      </w:r>
    </w:p>
    <w:p w:rsidR="002969E5" w:rsidRPr="00E7127E" w:rsidRDefault="006178AE">
      <w:pPr>
        <w:spacing w:before="1044"/>
        <w:jc w:val="center"/>
        <w:rPr>
          <w:rFonts w:ascii="Times New Roman" w:hAnsi="Times New Roman"/>
          <w:color w:val="000000"/>
          <w:w w:val="130"/>
          <w:sz w:val="23"/>
          <w:lang w:val="pl-PL"/>
        </w:rPr>
      </w:pPr>
      <w:r>
        <w:rPr>
          <w:rFonts w:ascii="Times New Roman" w:hAnsi="Times New Roman"/>
          <w:color w:val="000000"/>
          <w:w w:val="130"/>
          <w:sz w:val="23"/>
          <w:lang w:val="pl-PL"/>
        </w:rPr>
        <w:t>§</w:t>
      </w:r>
      <w:r w:rsidR="006D1DC7">
        <w:rPr>
          <w:rFonts w:ascii="Times New Roman" w:hAnsi="Times New Roman"/>
          <w:color w:val="000000"/>
          <w:w w:val="130"/>
          <w:sz w:val="23"/>
          <w:lang w:val="pl-PL"/>
        </w:rPr>
        <w:t xml:space="preserve"> </w:t>
      </w:r>
      <w:r w:rsidR="00E7127E">
        <w:rPr>
          <w:rFonts w:ascii="Times New Roman" w:hAnsi="Times New Roman"/>
          <w:b/>
          <w:color w:val="000000"/>
          <w:sz w:val="23"/>
          <w:lang w:val="pl-PL"/>
        </w:rPr>
        <w:t>1</w:t>
      </w:r>
    </w:p>
    <w:p w:rsidR="002969E5" w:rsidRDefault="006178AE">
      <w:pPr>
        <w:tabs>
          <w:tab w:val="right" w:leader="dot" w:pos="9109"/>
        </w:tabs>
        <w:spacing w:before="216"/>
        <w:ind w:left="21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 xml:space="preserve">1. </w:t>
      </w:r>
      <w:r>
        <w:rPr>
          <w:rFonts w:ascii="Times New Roman" w:hAnsi="Times New Roman"/>
          <w:color w:val="000000"/>
          <w:lang w:val="pl-PL"/>
        </w:rPr>
        <w:t xml:space="preserve">Przedmiotem umowy jest </w:t>
      </w:r>
      <w:r>
        <w:rPr>
          <w:rFonts w:ascii="Times New Roman" w:hAnsi="Times New Roman"/>
          <w:color w:val="000000"/>
          <w:lang w:val="pl-PL"/>
        </w:rPr>
        <w:tab/>
      </w:r>
      <w:r w:rsidR="00E7127E">
        <w:rPr>
          <w:rFonts w:ascii="Times New Roman" w:hAnsi="Times New Roman"/>
          <w:color w:val="000000"/>
          <w:spacing w:val="18"/>
          <w:sz w:val="24"/>
          <w:lang w:val="pl-PL"/>
        </w:rPr>
        <w:t>w Świdnicy</w:t>
      </w:r>
      <w:r>
        <w:rPr>
          <w:rFonts w:ascii="Times New Roman" w:hAnsi="Times New Roman"/>
          <w:color w:val="000000"/>
          <w:spacing w:val="18"/>
          <w:sz w:val="24"/>
          <w:lang w:val="pl-PL"/>
        </w:rPr>
        <w:t>.</w:t>
      </w:r>
    </w:p>
    <w:p w:rsidR="002969E5" w:rsidRDefault="006178AE">
      <w:pPr>
        <w:ind w:left="504" w:right="288" w:hanging="288"/>
        <w:rPr>
          <w:rFonts w:ascii="Times New Roman" w:hAnsi="Times New Roman"/>
          <w:color w:val="000000"/>
          <w:spacing w:val="10"/>
          <w:lang w:val="pl-PL"/>
        </w:rPr>
      </w:pPr>
      <w:r>
        <w:rPr>
          <w:rFonts w:ascii="Times New Roman" w:hAnsi="Times New Roman"/>
          <w:color w:val="000000"/>
          <w:spacing w:val="10"/>
          <w:lang w:val="pl-PL"/>
        </w:rPr>
        <w:t xml:space="preserve">2. Szczegółowy zakres robót jest określony w kosztorysie ofertowym, sporządzonym zgodnie </w:t>
      </w:r>
      <w:r>
        <w:rPr>
          <w:rFonts w:ascii="Times New Roman" w:hAnsi="Times New Roman"/>
          <w:color w:val="000000"/>
          <w:lang w:val="pl-PL"/>
        </w:rPr>
        <w:t>z zamówieniem.</w:t>
      </w:r>
    </w:p>
    <w:p w:rsidR="002969E5" w:rsidRDefault="006178AE">
      <w:pPr>
        <w:ind w:left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3. Wykonawca ponosi pełną odpowiedzialność za jakość wykonywanych robót i zobowiązuje się do:</w:t>
      </w:r>
    </w:p>
    <w:p w:rsidR="002969E5" w:rsidRDefault="006178AE">
      <w:pPr>
        <w:numPr>
          <w:ilvl w:val="0"/>
          <w:numId w:val="5"/>
        </w:numPr>
        <w:tabs>
          <w:tab w:val="clear" w:pos="288"/>
          <w:tab w:val="decimal" w:pos="864"/>
        </w:tabs>
        <w:ind w:left="864" w:right="288" w:hanging="288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realizacji umowy zgodnie z obowiązującymi przepisami, sztuką budowlaną i technologią </w:t>
      </w:r>
      <w:r>
        <w:rPr>
          <w:rFonts w:ascii="Times New Roman" w:hAnsi="Times New Roman"/>
          <w:color w:val="000000"/>
          <w:lang w:val="pl-PL"/>
        </w:rPr>
        <w:t>zawartą w Polskich Normach dotyczących budownictwa mieszkaniowego,</w:t>
      </w:r>
    </w:p>
    <w:p w:rsidR="002969E5" w:rsidRDefault="006178AE">
      <w:pPr>
        <w:numPr>
          <w:ilvl w:val="0"/>
          <w:numId w:val="5"/>
        </w:numPr>
        <w:tabs>
          <w:tab w:val="clear" w:pos="288"/>
          <w:tab w:val="decimal" w:pos="864"/>
        </w:tabs>
        <w:ind w:left="864" w:right="288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zapewnienia sprzętu, materiałów i potencjału ekonomicznego i ludzkiego niezbędnego do </w:t>
      </w:r>
      <w:r>
        <w:rPr>
          <w:rFonts w:ascii="Times New Roman" w:hAnsi="Times New Roman"/>
          <w:color w:val="000000"/>
          <w:spacing w:val="2"/>
          <w:lang w:val="pl-PL"/>
        </w:rPr>
        <w:t>wykonania urnowy,</w:t>
      </w:r>
    </w:p>
    <w:p w:rsidR="002969E5" w:rsidRDefault="006178AE">
      <w:pPr>
        <w:numPr>
          <w:ilvl w:val="0"/>
          <w:numId w:val="5"/>
        </w:numPr>
        <w:tabs>
          <w:tab w:val="clear" w:pos="288"/>
          <w:tab w:val="decimal" w:pos="864"/>
        </w:tabs>
        <w:ind w:left="864" w:hanging="288"/>
        <w:rPr>
          <w:rFonts w:ascii="Times New Roman" w:hAnsi="Times New Roman"/>
          <w:color w:val="000000"/>
          <w:spacing w:val="8"/>
          <w:lang w:val="pl-PL"/>
        </w:rPr>
      </w:pPr>
      <w:r>
        <w:rPr>
          <w:rFonts w:ascii="Times New Roman" w:hAnsi="Times New Roman"/>
          <w:color w:val="000000"/>
          <w:spacing w:val="8"/>
          <w:lang w:val="pl-PL"/>
        </w:rPr>
        <w:t>stosowania jedynie wyrobów dopuszczonych do używania w budownictwie w rozumieniu</w:t>
      </w:r>
    </w:p>
    <w:p w:rsidR="002969E5" w:rsidRDefault="006178AE">
      <w:pPr>
        <w:ind w:left="72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ustawy z dnia 7 lipca 1994r. Prawo budowlane oraz ustawy o wyrobach budowlanych,</w:t>
      </w:r>
    </w:p>
    <w:p w:rsidR="002969E5" w:rsidRDefault="006178AE">
      <w:pPr>
        <w:ind w:left="504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>d, dostarczenia na każde żądanie Zamawiającego dokumentów świadczących, że wbudowane</w:t>
      </w:r>
    </w:p>
    <w:p w:rsidR="002969E5" w:rsidRDefault="006178AE">
      <w:pPr>
        <w:ind w:left="720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>materiały i urządzenia odpowiadają co do jakości wymogom wyrobów dopuszczonych do</w:t>
      </w:r>
    </w:p>
    <w:p w:rsidR="002969E5" w:rsidRDefault="006178AE">
      <w:pPr>
        <w:ind w:left="72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obrotu i stosowania w budownictwie, np. certyfikaty, deklaracje zgodności, itp.</w:t>
      </w:r>
    </w:p>
    <w:p w:rsidR="002969E5" w:rsidRDefault="006178AE">
      <w:pPr>
        <w:ind w:left="576" w:right="288" w:hanging="360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>4. Wykonawca oświadcza, że zapoznał się z warunkami realizacji niniejszego zamówienia</w:t>
      </w:r>
      <w:r w:rsidR="00E7127E">
        <w:rPr>
          <w:rFonts w:ascii="Times New Roman" w:hAnsi="Times New Roman"/>
          <w:color w:val="000000"/>
          <w:spacing w:val="4"/>
          <w:lang w:val="pl-PL"/>
        </w:rPr>
        <w:t xml:space="preserve"> na miejscu</w:t>
      </w:r>
      <w:r>
        <w:rPr>
          <w:rFonts w:ascii="Times New Roman" w:hAnsi="Times New Roman"/>
          <w:color w:val="000000"/>
          <w:spacing w:val="4"/>
          <w:lang w:val="pl-PL"/>
        </w:rPr>
        <w:t xml:space="preserve"> oraz </w:t>
      </w:r>
      <w:r>
        <w:rPr>
          <w:rFonts w:ascii="Times New Roman" w:hAnsi="Times New Roman"/>
          <w:color w:val="000000"/>
          <w:lang w:val="pl-PL"/>
        </w:rPr>
        <w:t>miejscem wykonywania przedmiotu umowy i nie wnosi do nich uwag.</w:t>
      </w:r>
    </w:p>
    <w:p w:rsidR="002969E5" w:rsidRPr="006D1DC7" w:rsidRDefault="006178AE">
      <w:pPr>
        <w:spacing w:before="252"/>
        <w:jc w:val="center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>§</w:t>
      </w:r>
      <w:r w:rsidR="006D1DC7" w:rsidRPr="006D1DC7">
        <w:rPr>
          <w:rFonts w:ascii="Times New Roman" w:hAnsi="Times New Roman"/>
          <w:b/>
          <w:color w:val="000000"/>
          <w:lang w:val="pl-PL"/>
        </w:rPr>
        <w:t xml:space="preserve"> </w:t>
      </w:r>
      <w:r w:rsidRPr="006D1DC7">
        <w:rPr>
          <w:rFonts w:ascii="Times New Roman" w:hAnsi="Times New Roman"/>
          <w:b/>
          <w:color w:val="000000"/>
          <w:lang w:val="pl-PL"/>
        </w:rPr>
        <w:t>2</w:t>
      </w:r>
    </w:p>
    <w:p w:rsidR="002969E5" w:rsidRDefault="006178AE">
      <w:pPr>
        <w:ind w:left="216" w:right="288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Wykonawca zobowiązany jest do uporządkowania miejsca wykonywania prac niezwłocznie po ich </w:t>
      </w:r>
      <w:r>
        <w:rPr>
          <w:rFonts w:ascii="Times New Roman" w:hAnsi="Times New Roman"/>
          <w:color w:val="000000"/>
          <w:lang w:val="pl-PL"/>
        </w:rPr>
        <w:t>zakończeniu. W przeciwnym wypadku roboty nie będą odebrane.</w:t>
      </w:r>
    </w:p>
    <w:p w:rsidR="002969E5" w:rsidRPr="006D1DC7" w:rsidRDefault="006178AE">
      <w:pPr>
        <w:spacing w:before="288"/>
        <w:jc w:val="center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>§</w:t>
      </w:r>
      <w:r w:rsidR="006D1DC7" w:rsidRPr="006D1DC7">
        <w:rPr>
          <w:rFonts w:ascii="Times New Roman" w:hAnsi="Times New Roman"/>
          <w:b/>
          <w:color w:val="000000"/>
          <w:lang w:val="pl-PL"/>
        </w:rPr>
        <w:t xml:space="preserve"> </w:t>
      </w:r>
      <w:r w:rsidR="00E7127E" w:rsidRPr="006D1DC7">
        <w:rPr>
          <w:rFonts w:ascii="Times New Roman" w:hAnsi="Times New Roman"/>
          <w:b/>
          <w:color w:val="000000"/>
          <w:lang w:val="pl-PL"/>
        </w:rPr>
        <w:t>3</w:t>
      </w:r>
    </w:p>
    <w:p w:rsidR="002969E5" w:rsidRDefault="006178AE">
      <w:pPr>
        <w:ind w:left="216" w:right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Zasilanie w energię elektryczną oraz pobór wody niezbędne do wykonywania prac remontowych </w:t>
      </w:r>
      <w:r>
        <w:rPr>
          <w:rFonts w:ascii="Times New Roman" w:hAnsi="Times New Roman"/>
          <w:color w:val="000000"/>
          <w:lang w:val="pl-PL"/>
        </w:rPr>
        <w:t>Wykonawca zabezpiecza własnym kosztem i staraniem w uzgodnieniu z Zarządcą budynku.</w:t>
      </w:r>
    </w:p>
    <w:p w:rsidR="002969E5" w:rsidRPr="00E7127E" w:rsidRDefault="006178AE">
      <w:pPr>
        <w:spacing w:before="216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§</w:t>
      </w:r>
      <w:r w:rsidR="006D1DC7">
        <w:rPr>
          <w:rFonts w:ascii="Times New Roman" w:hAnsi="Times New Roman"/>
          <w:b/>
          <w:color w:val="000000"/>
          <w:lang w:val="pl-PL"/>
        </w:rPr>
        <w:t xml:space="preserve"> </w:t>
      </w:r>
      <w:r w:rsidR="00E7127E">
        <w:rPr>
          <w:rFonts w:ascii="Times New Roman" w:hAnsi="Times New Roman"/>
          <w:b/>
          <w:color w:val="000000"/>
          <w:lang w:val="pl-PL"/>
        </w:rPr>
        <w:t>4</w:t>
      </w:r>
    </w:p>
    <w:p w:rsidR="002969E5" w:rsidRDefault="006178AE">
      <w:pPr>
        <w:ind w:left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Strony ustalają następujące terminy realizacji przedmiotu umowy:</w:t>
      </w:r>
    </w:p>
    <w:p w:rsidR="002969E5" w:rsidRDefault="00E7127E">
      <w:pPr>
        <w:numPr>
          <w:ilvl w:val="0"/>
          <w:numId w:val="6"/>
        </w:numPr>
        <w:tabs>
          <w:tab w:val="clear" w:pos="216"/>
          <w:tab w:val="decimal" w:pos="504"/>
          <w:tab w:val="right" w:leader="dot" w:pos="6272"/>
        </w:tabs>
        <w:ind w:left="288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termin rozpoczęcia robót : …………………. </w:t>
      </w:r>
      <w:r w:rsidR="006178AE">
        <w:rPr>
          <w:rFonts w:ascii="Times New Roman" w:hAnsi="Times New Roman"/>
          <w:color w:val="000000"/>
          <w:lang w:val="pl-PL"/>
        </w:rPr>
        <w:t>2014 r.</w:t>
      </w:r>
    </w:p>
    <w:p w:rsidR="00E7127E" w:rsidRDefault="00E7127E" w:rsidP="00E7127E">
      <w:pPr>
        <w:numPr>
          <w:ilvl w:val="0"/>
          <w:numId w:val="6"/>
        </w:numPr>
        <w:tabs>
          <w:tab w:val="clear" w:pos="216"/>
          <w:tab w:val="decimal" w:pos="504"/>
          <w:tab w:val="right" w:leader="dot" w:pos="6272"/>
        </w:tabs>
        <w:ind w:left="288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termin zakończenia robót : …………………. </w:t>
      </w:r>
      <w:r>
        <w:rPr>
          <w:rFonts w:ascii="Times New Roman" w:hAnsi="Times New Roman"/>
          <w:color w:val="000000"/>
          <w:lang w:val="pl-PL"/>
        </w:rPr>
        <w:t>2014 r.</w:t>
      </w:r>
    </w:p>
    <w:p w:rsidR="002969E5" w:rsidRDefault="002969E5" w:rsidP="00E7127E">
      <w:pPr>
        <w:tabs>
          <w:tab w:val="decimal" w:pos="216"/>
          <w:tab w:val="decimal" w:pos="504"/>
        </w:tabs>
        <w:spacing w:line="208" w:lineRule="auto"/>
        <w:ind w:left="288"/>
        <w:rPr>
          <w:rFonts w:ascii="Times New Roman" w:hAnsi="Times New Roman"/>
          <w:color w:val="000000"/>
          <w:spacing w:val="82"/>
          <w:lang w:val="pl-PL"/>
        </w:rPr>
      </w:pPr>
    </w:p>
    <w:p w:rsidR="002969E5" w:rsidRPr="00E7127E" w:rsidRDefault="002969E5">
      <w:pPr>
        <w:rPr>
          <w:lang w:val="pl-PL"/>
        </w:rPr>
        <w:sectPr w:rsidR="002969E5" w:rsidRPr="00E7127E">
          <w:pgSz w:w="11918" w:h="16854"/>
          <w:pgMar w:top="1860" w:right="1079" w:bottom="601" w:left="1139" w:header="720" w:footer="720" w:gutter="0"/>
          <w:cols w:space="708"/>
        </w:sectPr>
      </w:pPr>
    </w:p>
    <w:p w:rsidR="002969E5" w:rsidRPr="006D1DC7" w:rsidRDefault="003A4FD6">
      <w:pPr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b/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9107805</wp:posOffset>
                </wp:positionV>
                <wp:extent cx="5791200" cy="141605"/>
                <wp:effectExtent l="0" t="1905" r="0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E5" w:rsidRDefault="006178AE">
                            <w:pPr>
                              <w:spacing w:line="211" w:lineRule="auto"/>
                              <w:ind w:right="7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0;margin-top:717.15pt;width:456pt;height:11.1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vqsAIAALE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" filled="f" stroked="f">
                <v:textbox inset="0,0,0,0">
                  <w:txbxContent>
                    <w:p w:rsidR="002969E5" w:rsidRDefault="006178AE">
                      <w:pPr>
                        <w:spacing w:line="211" w:lineRule="auto"/>
                        <w:ind w:right="72"/>
                        <w:jc w:val="right"/>
                        <w:rPr>
                          <w:rFonts w:ascii="Times New Roman" w:hAnsi="Times New Roman"/>
                          <w:color w:val="00000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8AE" w:rsidRPr="006D1DC7">
        <w:rPr>
          <w:rFonts w:ascii="Times New Roman" w:hAnsi="Times New Roman"/>
          <w:b/>
          <w:color w:val="000000"/>
          <w:lang w:val="pl-PL"/>
        </w:rPr>
        <w:t>§</w:t>
      </w:r>
      <w:r w:rsidR="006D1DC7">
        <w:rPr>
          <w:rFonts w:ascii="Times New Roman" w:hAnsi="Times New Roman"/>
          <w:b/>
          <w:color w:val="000000"/>
          <w:lang w:val="pl-PL"/>
        </w:rPr>
        <w:t xml:space="preserve"> </w:t>
      </w:r>
      <w:r w:rsidR="00E7127E" w:rsidRPr="006D1DC7">
        <w:rPr>
          <w:rFonts w:ascii="Times New Roman" w:hAnsi="Times New Roman"/>
          <w:b/>
          <w:color w:val="000000"/>
          <w:w w:val="110"/>
          <w:lang w:val="pl-PL"/>
        </w:rPr>
        <w:t>5</w:t>
      </w:r>
    </w:p>
    <w:p w:rsidR="002969E5" w:rsidRDefault="006178AE">
      <w:pPr>
        <w:ind w:left="288" w:hanging="288"/>
        <w:rPr>
          <w:rFonts w:ascii="Times New Roman" w:hAnsi="Times New Roman"/>
          <w:color w:val="000000"/>
          <w:spacing w:val="4"/>
          <w:w w:val="85"/>
          <w:lang w:val="pl-PL"/>
        </w:rPr>
      </w:pPr>
      <w:r>
        <w:rPr>
          <w:rFonts w:ascii="Times New Roman" w:hAnsi="Times New Roman"/>
          <w:color w:val="000000"/>
          <w:spacing w:val="4"/>
          <w:w w:val="85"/>
          <w:lang w:val="pl-PL"/>
        </w:rPr>
        <w:t>I</w:t>
      </w:r>
      <w:r>
        <w:rPr>
          <w:rFonts w:ascii="Times New Roman" w:hAnsi="Times New Roman"/>
          <w:color w:val="000000"/>
          <w:spacing w:val="4"/>
          <w:lang w:val="pl-PL"/>
        </w:rPr>
        <w:t xml:space="preserve">. Wykonawcy nie wolno zlecić wykonania całości lub części robót podwykonawcy bez zgody </w:t>
      </w:r>
      <w:r>
        <w:rPr>
          <w:rFonts w:ascii="Times New Roman" w:hAnsi="Times New Roman"/>
          <w:color w:val="000000"/>
          <w:lang w:val="pl-PL"/>
        </w:rPr>
        <w:t>Zamawiającego.</w:t>
      </w:r>
    </w:p>
    <w:p w:rsidR="002969E5" w:rsidRDefault="006178AE">
      <w:pPr>
        <w:ind w:left="288" w:hanging="28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2. Zlecenie całości lub części robót bez zgody Zamawiającego powoduje rozwiązanie umowy bez wypowiedzenia ze skutkiem natychmiastowym z winy Wykonawcy.</w:t>
      </w:r>
    </w:p>
    <w:p w:rsidR="002969E5" w:rsidRPr="006D1DC7" w:rsidRDefault="006178AE">
      <w:pPr>
        <w:spacing w:before="216"/>
        <w:jc w:val="center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>§</w:t>
      </w:r>
      <w:r w:rsidR="006D1DC7">
        <w:rPr>
          <w:rFonts w:ascii="Times New Roman" w:hAnsi="Times New Roman"/>
          <w:b/>
          <w:color w:val="000000"/>
          <w:lang w:val="pl-PL"/>
        </w:rPr>
        <w:t xml:space="preserve"> </w:t>
      </w:r>
      <w:r w:rsidRPr="006D1DC7">
        <w:rPr>
          <w:rFonts w:ascii="Times New Roman" w:hAnsi="Times New Roman"/>
          <w:b/>
          <w:color w:val="000000"/>
          <w:lang w:val="pl-PL"/>
        </w:rPr>
        <w:t>6</w:t>
      </w:r>
    </w:p>
    <w:p w:rsidR="002969E5" w:rsidRDefault="006178AE">
      <w:pPr>
        <w:numPr>
          <w:ilvl w:val="0"/>
          <w:numId w:val="7"/>
        </w:numPr>
        <w:tabs>
          <w:tab w:val="clear" w:pos="288"/>
          <w:tab w:val="decimal" w:pos="360"/>
          <w:tab w:val="left" w:leader="dot" w:pos="2556"/>
          <w:tab w:val="left" w:leader="dot" w:pos="6019"/>
        </w:tabs>
        <w:ind w:left="360" w:hanging="28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Wynagrodzenie Wykonawcy za przedmiot umowy ustała się na wynikającą z oferty maksymalną kwotę brutto: </w:t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spacing w:val="4"/>
          <w:lang w:val="pl-PL"/>
        </w:rPr>
        <w:t xml:space="preserve"> zł (słownie złotych: </w:t>
      </w:r>
      <w:r>
        <w:rPr>
          <w:rFonts w:ascii="Times New Roman" w:hAnsi="Times New Roman"/>
          <w:color w:val="000000"/>
          <w:spacing w:val="4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 xml:space="preserve">), w tym podatek należny podatek </w:t>
      </w:r>
      <w:r>
        <w:rPr>
          <w:rFonts w:ascii="Times New Roman" w:hAnsi="Times New Roman"/>
          <w:color w:val="000000"/>
          <w:lang w:val="pl-PL"/>
        </w:rPr>
        <w:br/>
        <w:t>VAT.</w:t>
      </w:r>
    </w:p>
    <w:p w:rsidR="002969E5" w:rsidRDefault="006178AE">
      <w:pPr>
        <w:ind w:left="288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>Wynagrodzenie powyż</w:t>
      </w:r>
      <w:r w:rsidR="006C375F">
        <w:rPr>
          <w:rFonts w:ascii="Times New Roman" w:hAnsi="Times New Roman"/>
          <w:color w:val="000000"/>
          <w:spacing w:val="2"/>
          <w:lang w:val="pl-PL"/>
        </w:rPr>
        <w:t xml:space="preserve">sze zostało ustalone w oparciu </w:t>
      </w:r>
      <w:r>
        <w:rPr>
          <w:rFonts w:ascii="Times New Roman" w:hAnsi="Times New Roman"/>
          <w:color w:val="000000"/>
          <w:spacing w:val="2"/>
          <w:lang w:val="pl-PL"/>
        </w:rPr>
        <w:t xml:space="preserve"> kosztorys ofertowy.</w:t>
      </w:r>
    </w:p>
    <w:p w:rsidR="002969E5" w:rsidRDefault="006178AE">
      <w:pPr>
        <w:numPr>
          <w:ilvl w:val="0"/>
          <w:numId w:val="7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Ostateczne rozliczenie wynagrodzenia nastąpi kosztorysem powykonawczym, opracowanym </w:t>
      </w:r>
      <w:r>
        <w:rPr>
          <w:rFonts w:ascii="Times New Roman" w:hAnsi="Times New Roman"/>
          <w:color w:val="000000"/>
          <w:spacing w:val="2"/>
          <w:lang w:val="pl-PL"/>
        </w:rPr>
        <w:t xml:space="preserve">według zasad ustalonych w kosztorysie ofertowym, sporządzonym na podstawie wykonanego </w:t>
      </w:r>
      <w:r>
        <w:rPr>
          <w:rFonts w:ascii="Times New Roman" w:hAnsi="Times New Roman"/>
          <w:color w:val="000000"/>
          <w:lang w:val="pl-PL"/>
        </w:rPr>
        <w:t>przez Wykonawcę obmiaru robót, zatwierdzonym przez inspektora nadzoru inwestorskiego.</w:t>
      </w:r>
    </w:p>
    <w:p w:rsidR="002969E5" w:rsidRPr="006D1DC7" w:rsidRDefault="006178AE">
      <w:pPr>
        <w:spacing w:before="252"/>
        <w:jc w:val="center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>§</w:t>
      </w:r>
      <w:r w:rsidR="006D1DC7">
        <w:rPr>
          <w:rFonts w:ascii="Times New Roman" w:hAnsi="Times New Roman"/>
          <w:b/>
          <w:color w:val="000000"/>
          <w:lang w:val="pl-PL"/>
        </w:rPr>
        <w:t xml:space="preserve"> </w:t>
      </w:r>
      <w:r w:rsidR="006C375F" w:rsidRPr="006D1DC7">
        <w:rPr>
          <w:rFonts w:ascii="Times New Roman" w:hAnsi="Times New Roman"/>
          <w:b/>
          <w:color w:val="000000"/>
          <w:w w:val="110"/>
          <w:lang w:val="pl-PL"/>
        </w:rPr>
        <w:t>7</w:t>
      </w:r>
    </w:p>
    <w:p w:rsidR="002969E5" w:rsidRDefault="006178AE">
      <w:pPr>
        <w:ind w:left="288" w:hanging="288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1. Faktura wystawiona przez Wykonawcę w 2 egzemplarzach za wykonane usługi zostanie zapłacona </w:t>
      </w:r>
      <w:r>
        <w:rPr>
          <w:rFonts w:ascii="Times New Roman" w:hAnsi="Times New Roman"/>
          <w:color w:val="000000"/>
          <w:spacing w:val="4"/>
          <w:lang w:val="pl-PL"/>
        </w:rPr>
        <w:t xml:space="preserve">w terminie do 30 dni od daty doręczenia Zamawiającemu prawidłowo sporządzonej faktury. </w:t>
      </w:r>
      <w:r>
        <w:rPr>
          <w:rFonts w:ascii="Times New Roman" w:hAnsi="Times New Roman"/>
          <w:color w:val="000000"/>
          <w:spacing w:val="-2"/>
          <w:lang w:val="pl-PL"/>
        </w:rPr>
        <w:t xml:space="preserve">Zapłata nastąpi przelewem na konto Wykonawcy wskazane na fakturze, przy czym za datę zapłaty </w:t>
      </w:r>
      <w:r>
        <w:rPr>
          <w:rFonts w:ascii="Times New Roman" w:hAnsi="Times New Roman"/>
          <w:color w:val="000000"/>
          <w:lang w:val="pl-PL"/>
        </w:rPr>
        <w:t>faktury uznaje się dzień obciążenia konta Zamawiającego.</w:t>
      </w:r>
    </w:p>
    <w:p w:rsidR="002969E5" w:rsidRDefault="006C375F">
      <w:pPr>
        <w:tabs>
          <w:tab w:val="right" w:pos="7992"/>
        </w:tabs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2. Szkoła Podstawowa nr 4 w Świdnicy nie</w:t>
      </w:r>
      <w:r w:rsidR="006178AE">
        <w:rPr>
          <w:rFonts w:ascii="Times New Roman" w:hAnsi="Times New Roman"/>
          <w:color w:val="000000"/>
          <w:spacing w:val="-3"/>
          <w:lang w:val="pl-PL"/>
        </w:rPr>
        <w:t xml:space="preserve"> jest płatnikiem podatku VAT:</w:t>
      </w:r>
      <w:r w:rsidR="006178AE">
        <w:rPr>
          <w:rFonts w:ascii="Times New Roman" w:hAnsi="Times New Roman"/>
          <w:color w:val="000000"/>
          <w:spacing w:val="-3"/>
          <w:lang w:val="pl-PL"/>
        </w:rPr>
        <w:tab/>
      </w:r>
    </w:p>
    <w:p w:rsidR="002969E5" w:rsidRDefault="006178AE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3. Wykonawca jest płatnikiem podatku VAT:</w:t>
      </w:r>
    </w:p>
    <w:p w:rsidR="002969E5" w:rsidRPr="006D1DC7" w:rsidRDefault="006C375F" w:rsidP="006D1DC7">
      <w:pPr>
        <w:spacing w:before="252"/>
        <w:jc w:val="center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>§</w:t>
      </w:r>
      <w:r w:rsidR="006D1DC7" w:rsidRPr="006D1DC7">
        <w:rPr>
          <w:rFonts w:ascii="Times New Roman" w:hAnsi="Times New Roman"/>
          <w:b/>
          <w:color w:val="000000"/>
          <w:lang w:val="pl-PL"/>
        </w:rPr>
        <w:t xml:space="preserve"> </w:t>
      </w:r>
      <w:r w:rsidR="006178AE" w:rsidRPr="006D1DC7">
        <w:rPr>
          <w:rFonts w:ascii="Times New Roman" w:hAnsi="Times New Roman"/>
          <w:b/>
          <w:color w:val="000000"/>
          <w:lang w:val="pl-PL"/>
        </w:rPr>
        <w:t>8</w:t>
      </w:r>
    </w:p>
    <w:p w:rsidR="002969E5" w:rsidRDefault="006178AE">
      <w:pPr>
        <w:ind w:left="360" w:right="648" w:hanging="360"/>
        <w:rPr>
          <w:rFonts w:ascii="Times New Roman" w:hAnsi="Times New Roman"/>
          <w:color w:val="000000"/>
          <w:spacing w:val="-5"/>
          <w:lang w:val="pl-PL"/>
        </w:rPr>
      </w:pPr>
      <w:r>
        <w:rPr>
          <w:rFonts w:ascii="Times New Roman" w:hAnsi="Times New Roman"/>
          <w:color w:val="000000"/>
          <w:spacing w:val="-5"/>
          <w:lang w:val="pl-PL"/>
        </w:rPr>
        <w:t xml:space="preserve">L Wykonawca powiadomi na piśmie Inspektora Nadzoru o gotowości przystąpienia do odbioru </w:t>
      </w:r>
      <w:r>
        <w:rPr>
          <w:rFonts w:ascii="Times New Roman" w:hAnsi="Times New Roman"/>
          <w:color w:val="000000"/>
          <w:lang w:val="pl-PL"/>
        </w:rPr>
        <w:t>końcowego przedmiotu umowy.</w:t>
      </w:r>
    </w:p>
    <w:p w:rsidR="002969E5" w:rsidRDefault="006178AE">
      <w:pPr>
        <w:ind w:left="360" w:hanging="360"/>
        <w:rPr>
          <w:rFonts w:ascii="Times New Roman" w:hAnsi="Times New Roman"/>
          <w:color w:val="000000"/>
          <w:spacing w:val="9"/>
          <w:lang w:val="pl-PL"/>
        </w:rPr>
      </w:pPr>
      <w:r>
        <w:rPr>
          <w:rFonts w:ascii="Times New Roman" w:hAnsi="Times New Roman"/>
          <w:color w:val="000000"/>
          <w:spacing w:val="9"/>
          <w:lang w:val="pl-PL"/>
        </w:rPr>
        <w:t xml:space="preserve">2. Zamawiający przystąpi do odbioru końcowego w terminie 5-ciu dni od daty pisemnego </w:t>
      </w:r>
      <w:r>
        <w:rPr>
          <w:rFonts w:ascii="Times New Roman" w:hAnsi="Times New Roman"/>
          <w:color w:val="000000"/>
          <w:lang w:val="pl-PL"/>
        </w:rPr>
        <w:t>powiadomienia przez Wykonawcę Inspektora Nadzoru o gotowości do odbioru końcowego.</w:t>
      </w:r>
    </w:p>
    <w:p w:rsidR="002969E5" w:rsidRDefault="006178AE">
      <w:pPr>
        <w:ind w:left="360" w:hanging="360"/>
        <w:rPr>
          <w:rFonts w:ascii="Times New Roman" w:hAnsi="Times New Roman"/>
          <w:color w:val="000000"/>
          <w:spacing w:val="8"/>
          <w:lang w:val="pl-PL"/>
        </w:rPr>
      </w:pPr>
      <w:r>
        <w:rPr>
          <w:rFonts w:ascii="Times New Roman" w:hAnsi="Times New Roman"/>
          <w:color w:val="000000"/>
          <w:spacing w:val="8"/>
          <w:lang w:val="pl-PL"/>
        </w:rPr>
        <w:t xml:space="preserve">3. Warunkiem dokonania odbioru końcowego robót będzie przedłożenie przez Wykonawcę </w:t>
      </w:r>
      <w:r>
        <w:rPr>
          <w:rFonts w:ascii="Times New Roman" w:hAnsi="Times New Roman"/>
          <w:color w:val="000000"/>
          <w:lang w:val="pl-PL"/>
        </w:rPr>
        <w:t>oświadczenia o sposobie i miejscu składowania odpadów.</w:t>
      </w:r>
    </w:p>
    <w:p w:rsidR="002969E5" w:rsidRDefault="006178AE">
      <w:pPr>
        <w:ind w:left="360" w:hanging="360"/>
        <w:jc w:val="both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4. Odbiór końcowy robót następuje z chwilą podpisania przez Strony protokołu odbioru końcowego. </w:t>
      </w:r>
      <w:r>
        <w:rPr>
          <w:rFonts w:ascii="Times New Roman" w:hAnsi="Times New Roman"/>
          <w:color w:val="000000"/>
          <w:spacing w:val="1"/>
          <w:lang w:val="pl-PL"/>
        </w:rPr>
        <w:t xml:space="preserve">Podpisanie protokołu odbioru końcowego przez Zamawiającego jest równoznaczne z odbiorem przez Zamawiającego całości przedmiotu umowy oraz zgodnością wykonania przedmiotu umowy </w:t>
      </w:r>
      <w:r>
        <w:rPr>
          <w:rFonts w:ascii="Times New Roman" w:hAnsi="Times New Roman"/>
          <w:color w:val="000000"/>
          <w:lang w:val="pl-PL"/>
        </w:rPr>
        <w:t>z niniejszą umową oraz dokumentacją dotyczącą robót.</w:t>
      </w:r>
    </w:p>
    <w:p w:rsidR="002969E5" w:rsidRDefault="006178AE">
      <w:pPr>
        <w:ind w:left="360" w:hanging="360"/>
        <w:jc w:val="both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5. W przypadku stwierdzenia w toku czynności odbioru, że przedmiot umowy wykonany został </w:t>
      </w:r>
      <w:r>
        <w:rPr>
          <w:rFonts w:ascii="Times New Roman" w:hAnsi="Times New Roman"/>
          <w:color w:val="000000"/>
          <w:spacing w:val="-1"/>
          <w:lang w:val="pl-PL"/>
        </w:rPr>
        <w:t xml:space="preserve">niezgodnie z niniejszą umową lub dokumentacją robót albo że przedmiot umowy wykazuje usterki </w:t>
      </w:r>
      <w:r>
        <w:rPr>
          <w:rFonts w:ascii="Times New Roman" w:hAnsi="Times New Roman"/>
          <w:color w:val="000000"/>
          <w:spacing w:val="4"/>
          <w:lang w:val="pl-PL"/>
        </w:rPr>
        <w:t xml:space="preserve">lub inne wady, w tym także, </w:t>
      </w:r>
      <w:r>
        <w:rPr>
          <w:rFonts w:ascii="Times New Roman" w:hAnsi="Times New Roman"/>
          <w:color w:val="000000"/>
          <w:spacing w:val="4"/>
          <w:sz w:val="21"/>
          <w:lang w:val="pl-PL"/>
        </w:rPr>
        <w:t xml:space="preserve">że </w:t>
      </w:r>
      <w:r>
        <w:rPr>
          <w:rFonts w:ascii="Times New Roman" w:hAnsi="Times New Roman"/>
          <w:color w:val="000000"/>
          <w:spacing w:val="4"/>
          <w:lang w:val="pl-PL"/>
        </w:rPr>
        <w:t xml:space="preserve">przy wykonaniu robót Wykonawca zastosował wyroby lub </w:t>
      </w:r>
      <w:r>
        <w:rPr>
          <w:rFonts w:ascii="Times New Roman" w:hAnsi="Times New Roman"/>
          <w:color w:val="000000"/>
          <w:spacing w:val="10"/>
          <w:lang w:val="pl-PL"/>
        </w:rPr>
        <w:t xml:space="preserve">materiały niezgodne z niniejszą umową lub dokumentacją albo właściwymi normami, </w:t>
      </w:r>
      <w:r>
        <w:rPr>
          <w:rFonts w:ascii="Times New Roman" w:hAnsi="Times New Roman"/>
          <w:color w:val="000000"/>
          <w:spacing w:val="2"/>
          <w:lang w:val="pl-PL"/>
        </w:rPr>
        <w:t xml:space="preserve">sporządzony zostanie protokół z czynności odbioru, w którym wymienione zostaną wszystkie </w:t>
      </w:r>
      <w:r>
        <w:rPr>
          <w:rFonts w:ascii="Times New Roman" w:hAnsi="Times New Roman"/>
          <w:color w:val="000000"/>
          <w:lang w:val="pl-PL"/>
        </w:rPr>
        <w:t>wady, usterki i niezgodności w wykonanych robotach.</w:t>
      </w:r>
    </w:p>
    <w:p w:rsidR="002969E5" w:rsidRDefault="006178AE">
      <w:pPr>
        <w:ind w:left="288" w:hanging="288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6. W protokole z czynności odbioru, o którym mowa w ust. 5, określony zostanie odpowiedni termin </w:t>
      </w:r>
      <w:r>
        <w:rPr>
          <w:rFonts w:ascii="Times New Roman" w:hAnsi="Times New Roman"/>
          <w:color w:val="000000"/>
          <w:spacing w:val="3"/>
          <w:lang w:val="pl-PL"/>
        </w:rPr>
        <w:t xml:space="preserve">na usunięcie wad, usterek lub niezgodności — o ile nadawać się one będą do usunięcia — nie </w:t>
      </w:r>
      <w:r>
        <w:rPr>
          <w:rFonts w:ascii="Times New Roman" w:hAnsi="Times New Roman"/>
          <w:color w:val="000000"/>
          <w:lang w:val="pl-PL"/>
        </w:rPr>
        <w:t>dłuższy jednak niż 30 dni kalendarzowych.</w:t>
      </w:r>
    </w:p>
    <w:p w:rsidR="002969E5" w:rsidRDefault="006178AE">
      <w:pPr>
        <w:spacing w:before="36"/>
        <w:ind w:left="288" w:hanging="288"/>
        <w:jc w:val="both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 xml:space="preserve">7. Określenie terminu, zgodnie z niniejszym ustępem, nie uchyla uprawnień Zamawiającego </w:t>
      </w:r>
      <w:r>
        <w:rPr>
          <w:rFonts w:ascii="Times New Roman" w:hAnsi="Times New Roman"/>
          <w:color w:val="000000"/>
          <w:spacing w:val="-2"/>
          <w:lang w:val="pl-PL"/>
        </w:rPr>
        <w:t xml:space="preserve">określonych w niniejszej umowie, a wynikających z niewykonania lub nienależytego wykonania </w:t>
      </w:r>
      <w:r>
        <w:rPr>
          <w:rFonts w:ascii="Times New Roman" w:hAnsi="Times New Roman"/>
          <w:color w:val="000000"/>
          <w:lang w:val="pl-PL"/>
        </w:rPr>
        <w:t>przedmiotu umowy w umówionym terminie.</w:t>
      </w:r>
    </w:p>
    <w:p w:rsidR="002969E5" w:rsidRDefault="006178AE">
      <w:pPr>
        <w:ind w:left="288" w:hanging="288"/>
        <w:jc w:val="both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8. Rozliczenie robót będących przedmiotem umowy nastąpi jednorazowo, fakturą końcową </w:t>
      </w:r>
      <w:r>
        <w:rPr>
          <w:rFonts w:ascii="Times New Roman" w:hAnsi="Times New Roman"/>
          <w:color w:val="000000"/>
          <w:spacing w:val="3"/>
          <w:lang w:val="pl-PL"/>
        </w:rPr>
        <w:t xml:space="preserve">sporządzoną w oparciu o kosztorys powykonawczy, o którym mowa w § 6 ust. 2 umowy, na </w:t>
      </w:r>
      <w:r>
        <w:rPr>
          <w:rFonts w:ascii="Times New Roman" w:hAnsi="Times New Roman"/>
          <w:color w:val="000000"/>
          <w:lang w:val="pl-PL"/>
        </w:rPr>
        <w:t>podstawie protokołu odbioru końcowego.</w:t>
      </w:r>
    </w:p>
    <w:p w:rsidR="002969E5" w:rsidRPr="006D1DC7" w:rsidRDefault="006D1DC7">
      <w:pPr>
        <w:spacing w:before="36" w:line="196" w:lineRule="auto"/>
        <w:ind w:left="4536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 xml:space="preserve">§ </w:t>
      </w:r>
      <w:r w:rsidR="006178AE" w:rsidRPr="006D1DC7">
        <w:rPr>
          <w:rFonts w:ascii="Times New Roman" w:hAnsi="Times New Roman"/>
          <w:b/>
          <w:color w:val="000000"/>
          <w:lang w:val="pl-PL"/>
        </w:rPr>
        <w:t>9</w:t>
      </w:r>
    </w:p>
    <w:p w:rsidR="002969E5" w:rsidRDefault="006178AE">
      <w:pPr>
        <w:ind w:left="28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 ramienia Wykonawcy roboty prowadzić będzie:</w:t>
      </w:r>
    </w:p>
    <w:p w:rsidR="002969E5" w:rsidRDefault="006178AE">
      <w:pPr>
        <w:spacing w:before="216"/>
        <w:ind w:left="288"/>
        <w:jc w:val="both"/>
        <w:rPr>
          <w:rFonts w:ascii="Times New Roman" w:hAnsi="Times New Roman"/>
          <w:color w:val="000000"/>
          <w:spacing w:val="8"/>
          <w:lang w:val="pl-PL"/>
        </w:rPr>
      </w:pPr>
      <w:r>
        <w:rPr>
          <w:rFonts w:ascii="Times New Roman" w:hAnsi="Times New Roman"/>
          <w:color w:val="000000"/>
          <w:spacing w:val="8"/>
          <w:lang w:val="pl-PL"/>
        </w:rPr>
        <w:t xml:space="preserve">Wykonawca w dniu wprowadzenia na teren budowy przedłoży kserokopię wymaganych </w:t>
      </w:r>
      <w:r>
        <w:rPr>
          <w:rFonts w:ascii="Times New Roman" w:hAnsi="Times New Roman"/>
          <w:color w:val="000000"/>
          <w:lang w:val="pl-PL"/>
        </w:rPr>
        <w:t>uprawnień wraz z kserem zaświadczenia o wpisie na listę członków właściwej izby samorządu zawodowego oraz oświadczenie kierownika budowy o podjęciu obowiązków kierowania budową,</w:t>
      </w:r>
    </w:p>
    <w:p w:rsidR="002969E5" w:rsidRPr="001A53E3" w:rsidRDefault="002969E5">
      <w:pPr>
        <w:rPr>
          <w:lang w:val="pl-PL"/>
        </w:rPr>
        <w:sectPr w:rsidR="002969E5" w:rsidRPr="001A53E3">
          <w:pgSz w:w="11918" w:h="16854"/>
          <w:pgMar w:top="1580" w:right="1336" w:bottom="601" w:left="1402" w:header="720" w:footer="720" w:gutter="0"/>
          <w:cols w:space="708"/>
        </w:sectPr>
      </w:pPr>
    </w:p>
    <w:p w:rsidR="002969E5" w:rsidRDefault="003A4FD6">
      <w:pPr>
        <w:rPr>
          <w:rFonts w:ascii="Times New Roman" w:hAnsi="Times New Roman"/>
          <w:color w:val="000000"/>
          <w:spacing w:val="1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9278620</wp:posOffset>
                </wp:positionV>
                <wp:extent cx="5791200" cy="139700"/>
                <wp:effectExtent l="0" t="1270" r="0" b="1905"/>
                <wp:wrapSquare wrapText="bothSides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9E5" w:rsidRDefault="006178AE">
                            <w:pPr>
                              <w:spacing w:line="208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0;margin-top:730.6pt;width:456pt;height:11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GF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" filled="f" stroked="f">
                <v:textbox inset="0,0,0,0">
                  <w:txbxContent>
                    <w:p w:rsidR="002969E5" w:rsidRDefault="006178AE">
                      <w:pPr>
                        <w:spacing w:line="208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w w:val="105"/>
                          <w:lang w:val="pl-PL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05"/>
                          <w:lang w:val="pl-PL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8AE">
        <w:rPr>
          <w:rFonts w:ascii="Times New Roman" w:hAnsi="Times New Roman"/>
          <w:color w:val="000000"/>
          <w:spacing w:val="1"/>
          <w:lang w:val="pl-PL"/>
        </w:rPr>
        <w:t>2. Inspektorem nadzoru z ramienia Zamawiającego będzie:</w:t>
      </w:r>
    </w:p>
    <w:p w:rsidR="002969E5" w:rsidRDefault="00256D74">
      <w:pPr>
        <w:tabs>
          <w:tab w:val="right" w:leader="dot" w:pos="1909"/>
        </w:tabs>
        <w:spacing w:before="36" w:line="196" w:lineRule="auto"/>
        <w:ind w:left="28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p. Andrzej Tobiarz</w:t>
      </w:r>
    </w:p>
    <w:p w:rsidR="002969E5" w:rsidRDefault="006178AE">
      <w:pPr>
        <w:jc w:val="both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a w czasie nieobecności w pracy inni pracownicy wyznaczeni przez Zamawiającego, posiadający </w:t>
      </w:r>
      <w:r>
        <w:rPr>
          <w:rFonts w:ascii="Times New Roman" w:hAnsi="Times New Roman"/>
          <w:color w:val="000000"/>
          <w:spacing w:val="-3"/>
          <w:lang w:val="pl-PL"/>
        </w:rPr>
        <w:t xml:space="preserve">stosowne uprawnienia. W przypadku upoważnienia innych pracowników na czas nieobecności wyżej </w:t>
      </w:r>
      <w:r>
        <w:rPr>
          <w:rFonts w:ascii="Times New Roman" w:hAnsi="Times New Roman"/>
          <w:color w:val="000000"/>
          <w:spacing w:val="2"/>
          <w:lang w:val="pl-PL"/>
        </w:rPr>
        <w:t xml:space="preserve">wymienionej osoby Zamawiający powiadomi o tym fakcie Wykonawcę ze wskazaniem imienia i </w:t>
      </w:r>
      <w:r>
        <w:rPr>
          <w:rFonts w:ascii="Times New Roman" w:hAnsi="Times New Roman"/>
          <w:color w:val="000000"/>
          <w:spacing w:val="6"/>
          <w:lang w:val="pl-PL"/>
        </w:rPr>
        <w:t xml:space="preserve">nazwiska oraz numeru posiadanych uprawnień budowlanych — każdego z wyznaczonych na </w:t>
      </w:r>
      <w:r>
        <w:rPr>
          <w:rFonts w:ascii="Times New Roman" w:hAnsi="Times New Roman"/>
          <w:color w:val="000000"/>
          <w:lang w:val="pl-PL"/>
        </w:rPr>
        <w:t>zastępstwo pracowników (a także czasu trwania zastępstwa).</w:t>
      </w:r>
    </w:p>
    <w:p w:rsidR="002969E5" w:rsidRDefault="006178AE">
      <w:pPr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Zamawiający zastrzega sobie prawo zmiany inspektora nadzoru w przypadku zmian organizacyjnych.</w:t>
      </w:r>
    </w:p>
    <w:p w:rsidR="002969E5" w:rsidRPr="006D1DC7" w:rsidRDefault="006178AE">
      <w:pPr>
        <w:spacing w:before="216"/>
        <w:jc w:val="center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>§ 10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W przypadku opóźnienia rozpoczęcia robót przez Wykonawcę w terminie wyszczególnionym w </w:t>
      </w:r>
      <w:r>
        <w:rPr>
          <w:rFonts w:ascii="Times New Roman" w:hAnsi="Times New Roman"/>
          <w:color w:val="000000"/>
          <w:spacing w:val="1"/>
          <w:lang w:val="pl-PL"/>
        </w:rPr>
        <w:t xml:space="preserve">§ 4 ust. 1 Zamawiający naliczy karę umowną w wysokości 0,2% wynagrodzenia za przedmiot umowy określony w § 6 ust. 1 za każdy dzień opóźnienia. Gdy opóźnienie wyniesie więcej niż 7 </w:t>
      </w:r>
      <w:r>
        <w:rPr>
          <w:rFonts w:ascii="Times New Roman" w:hAnsi="Times New Roman"/>
          <w:color w:val="000000"/>
          <w:spacing w:val="-3"/>
          <w:lang w:val="pl-PL"/>
        </w:rPr>
        <w:t xml:space="preserve">dni od daty wprowadzenia na plac budowy lub Wykonawca przerwie, z przyczyn będących po jego </w:t>
      </w:r>
      <w:r>
        <w:rPr>
          <w:rFonts w:ascii="Times New Roman" w:hAnsi="Times New Roman"/>
          <w:color w:val="000000"/>
          <w:lang w:val="pl-PL"/>
        </w:rPr>
        <w:t>stronie, realizację robót i przerwa trwa dłużej niż 7 dni Zamawiający zastrzega sobie prawo do odstąpienia od urnowy.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 xml:space="preserve">W przypadku, gdy w trakcie realizacji robót Inspektor Nadzoru ze strony Zamawiającego stwierdzi </w:t>
      </w:r>
      <w:r>
        <w:rPr>
          <w:rFonts w:ascii="Times New Roman" w:hAnsi="Times New Roman"/>
          <w:color w:val="000000"/>
          <w:spacing w:val="3"/>
          <w:lang w:val="pl-PL"/>
        </w:rPr>
        <w:t xml:space="preserve">realizację prac objętych zakresem umowy niezgodnie z ofertą Wykonawcy lub niezgodne z </w:t>
      </w:r>
      <w:r>
        <w:rPr>
          <w:rFonts w:ascii="Times New Roman" w:hAnsi="Times New Roman"/>
          <w:color w:val="000000"/>
          <w:spacing w:val="1"/>
          <w:lang w:val="pl-PL"/>
        </w:rPr>
        <w:t xml:space="preserve">obowiązującymi przepisami lub niezgodne z zapisami ustawy Prawo budowlane lub przepisami </w:t>
      </w:r>
      <w:r>
        <w:rPr>
          <w:rFonts w:ascii="Times New Roman" w:hAnsi="Times New Roman"/>
          <w:color w:val="000000"/>
          <w:spacing w:val="-1"/>
          <w:lang w:val="pl-PL"/>
        </w:rPr>
        <w:t xml:space="preserve">BHP lub niezgodnie ze sztuką budowlaną — Zamawiający zastrzega sobie prawo odstąpienia od </w:t>
      </w:r>
      <w:r>
        <w:rPr>
          <w:rFonts w:ascii="Times New Roman" w:hAnsi="Times New Roman"/>
          <w:color w:val="000000"/>
          <w:lang w:val="pl-PL"/>
        </w:rPr>
        <w:t>umowy.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W razie opóźnienia w wykonaniu innych obowiązków wynikających z postanowień niniejszej </w:t>
      </w:r>
      <w:r>
        <w:rPr>
          <w:rFonts w:ascii="Times New Roman" w:hAnsi="Times New Roman"/>
          <w:color w:val="000000"/>
          <w:spacing w:val="-4"/>
          <w:lang w:val="pl-PL"/>
        </w:rPr>
        <w:t xml:space="preserve">umowy, Wykonawca zapłaci Zamawiającemu karę umowną w wysokości 0,2% wynagrodzenia za </w:t>
      </w:r>
      <w:r>
        <w:rPr>
          <w:rFonts w:ascii="Times New Roman" w:hAnsi="Times New Roman"/>
          <w:color w:val="000000"/>
          <w:lang w:val="pl-PL"/>
        </w:rPr>
        <w:t>przedmiot umowy określonego w § 6 ust. I za każdy dzień opóźnienia.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W przypadku gdy wartość naliczonych kar z tytułu, o którym mowa w ust. 3 przekroczy 10% </w:t>
      </w:r>
      <w:r>
        <w:rPr>
          <w:rFonts w:ascii="Times New Roman" w:hAnsi="Times New Roman"/>
          <w:color w:val="000000"/>
          <w:spacing w:val="-5"/>
          <w:lang w:val="pl-PL"/>
        </w:rPr>
        <w:t xml:space="preserve">wynagrodzenia za przedmiot umowy określonego w § 6 ust. I, Zamawiający zastrzega sobie prawo </w:t>
      </w:r>
      <w:r>
        <w:rPr>
          <w:rFonts w:ascii="Times New Roman" w:hAnsi="Times New Roman"/>
          <w:color w:val="000000"/>
          <w:lang w:val="pl-PL"/>
        </w:rPr>
        <w:t>odstąpienia od umowy.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Wykonawca zapłaci Zamawiającemu karę umowną za opóźnienie w usunięciu wad stwierdzonych </w:t>
      </w:r>
      <w:r>
        <w:rPr>
          <w:rFonts w:ascii="Times New Roman" w:hAnsi="Times New Roman"/>
          <w:color w:val="000000"/>
          <w:spacing w:val="-2"/>
          <w:lang w:val="pl-PL"/>
        </w:rPr>
        <w:t xml:space="preserve">przy odbiorze lub w okresie gwarancji, w wysokości 0,5% wynagrodzenia za przedmiot umowy, za </w:t>
      </w:r>
      <w:r>
        <w:rPr>
          <w:rFonts w:ascii="Times New Roman" w:hAnsi="Times New Roman"/>
          <w:color w:val="000000"/>
          <w:lang w:val="pl-PL"/>
        </w:rPr>
        <w:t>każdy dzień opóźnienia, liczony od daty wyznaczonej na usunięcie wad.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W przypadku, gdy opóźnienie w usunięciu wad, o których mowa w ust. 5 przekroczy 21 dni </w:t>
      </w:r>
      <w:r>
        <w:rPr>
          <w:rFonts w:ascii="Times New Roman" w:hAnsi="Times New Roman"/>
          <w:color w:val="000000"/>
          <w:lang w:val="pl-PL"/>
        </w:rPr>
        <w:t>Zamawiający ma prawo zlecić usunięcie wad innemu Wykonawcy na koszt i ryzyko Wykonawcy.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W przypadku niewykonania niniejszej umowy lub odstąpienia od umowy z przyczyn leżących po </w:t>
      </w:r>
      <w:r>
        <w:rPr>
          <w:rFonts w:ascii="Times New Roman" w:hAnsi="Times New Roman"/>
          <w:color w:val="000000"/>
          <w:spacing w:val="-3"/>
          <w:lang w:val="pl-PL"/>
        </w:rPr>
        <w:t xml:space="preserve">stronie Wykonawcy, zapłaci on Zamawiającemu karę umowną w wysokości 10% wynagrodzenia </w:t>
      </w:r>
      <w:r>
        <w:rPr>
          <w:rFonts w:ascii="Times New Roman" w:hAnsi="Times New Roman"/>
          <w:color w:val="000000"/>
          <w:lang w:val="pl-PL"/>
        </w:rPr>
        <w:t>umownego ustalonego w § 6 ust. 1 umowy.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Jeśli Zamawiający odstępuje od umowy w przypadkach wskazanych w § 10, to powinien uczynić </w:t>
      </w:r>
      <w:r>
        <w:rPr>
          <w:rFonts w:ascii="Times New Roman" w:hAnsi="Times New Roman"/>
          <w:color w:val="000000"/>
          <w:spacing w:val="5"/>
          <w:lang w:val="pl-PL"/>
        </w:rPr>
        <w:t xml:space="preserve">to w terminie 30 dni od powzięcia wiadomości o przyczynie odstąpienia. Oświadczenie o </w:t>
      </w:r>
      <w:r>
        <w:rPr>
          <w:rFonts w:ascii="Times New Roman" w:hAnsi="Times New Roman"/>
          <w:color w:val="000000"/>
          <w:lang w:val="pl-PL"/>
        </w:rPr>
        <w:t>odstąpieniu winno zostać poprzedzone wezwaniem Wykonawcy do niezwłocznego wywiązania się w obowiązków nałożonych urnową.</w:t>
      </w:r>
    </w:p>
    <w:p w:rsidR="002969E5" w:rsidRDefault="006178AE">
      <w:pPr>
        <w:numPr>
          <w:ilvl w:val="0"/>
          <w:numId w:val="8"/>
        </w:numPr>
        <w:ind w:left="360" w:hanging="288"/>
        <w:jc w:val="both"/>
        <w:rPr>
          <w:rFonts w:ascii="Times New Roman" w:hAnsi="Times New Roman"/>
          <w:color w:val="000000"/>
          <w:spacing w:val="5"/>
          <w:lang w:val="pl-PL"/>
        </w:rPr>
      </w:pPr>
      <w:r>
        <w:rPr>
          <w:rFonts w:ascii="Times New Roman" w:hAnsi="Times New Roman"/>
          <w:color w:val="000000"/>
          <w:spacing w:val="5"/>
          <w:lang w:val="pl-PL"/>
        </w:rPr>
        <w:t>Odstąpienie od umowy może być częściowe.</w:t>
      </w:r>
    </w:p>
    <w:p w:rsidR="002969E5" w:rsidRDefault="006178AE">
      <w:pPr>
        <w:ind w:left="360" w:hanging="216"/>
        <w:jc w:val="both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Strony ustalają, </w:t>
      </w:r>
      <w:r>
        <w:rPr>
          <w:rFonts w:ascii="Times New Roman" w:hAnsi="Times New Roman"/>
          <w:color w:val="000000"/>
          <w:spacing w:val="3"/>
          <w:sz w:val="21"/>
          <w:lang w:val="pl-PL"/>
        </w:rPr>
        <w:t xml:space="preserve">że </w:t>
      </w:r>
      <w:r>
        <w:rPr>
          <w:rFonts w:ascii="Times New Roman" w:hAnsi="Times New Roman"/>
          <w:color w:val="000000"/>
          <w:spacing w:val="3"/>
          <w:lang w:val="pl-PL"/>
        </w:rPr>
        <w:t xml:space="preserve">jeżeli odstąpienie od umowy następuje w części dotyczącej niewykonanego </w:t>
      </w:r>
      <w:r>
        <w:rPr>
          <w:rFonts w:ascii="Times New Roman" w:hAnsi="Times New Roman"/>
          <w:color w:val="000000"/>
          <w:spacing w:val="9"/>
          <w:lang w:val="pl-PL"/>
        </w:rPr>
        <w:t xml:space="preserve">zakresu umowy, to w terminie określonym przez Zamawiającego strony przystąpią do </w:t>
      </w:r>
      <w:r>
        <w:rPr>
          <w:rFonts w:ascii="Times New Roman" w:hAnsi="Times New Roman"/>
          <w:color w:val="000000"/>
          <w:spacing w:val="2"/>
          <w:lang w:val="pl-PL"/>
        </w:rPr>
        <w:t xml:space="preserve">sporządzenia inwentaryzacji wykonanego zakresu robót. Inwentaryzacja sporządzona zostanie </w:t>
      </w:r>
      <w:r>
        <w:rPr>
          <w:rFonts w:ascii="Times New Roman" w:hAnsi="Times New Roman"/>
          <w:color w:val="000000"/>
          <w:spacing w:val="-2"/>
          <w:lang w:val="pl-PL"/>
        </w:rPr>
        <w:t xml:space="preserve">przy udziale przedstawicieli Wykonawcy, Zamawiającego i Inspektora Nadzoru przy zastosowaniu </w:t>
      </w:r>
      <w:r>
        <w:rPr>
          <w:rFonts w:ascii="Times New Roman" w:hAnsi="Times New Roman"/>
          <w:color w:val="000000"/>
          <w:lang w:val="pl-PL"/>
        </w:rPr>
        <w:t xml:space="preserve">zasad i metod, właściwych dla kosztorysu powykonawczego, przy uwzględnieniu cen i stawek </w:t>
      </w:r>
      <w:r>
        <w:rPr>
          <w:rFonts w:ascii="Times New Roman" w:hAnsi="Times New Roman"/>
          <w:color w:val="000000"/>
          <w:spacing w:val="-5"/>
          <w:lang w:val="pl-PL"/>
        </w:rPr>
        <w:t xml:space="preserve">wynikających z oferty Wykonawcy. W przypadku, gdy bez uzasadnionej przyczyny przedstawiciel </w:t>
      </w:r>
      <w:r>
        <w:rPr>
          <w:rFonts w:ascii="Times New Roman" w:hAnsi="Times New Roman"/>
          <w:color w:val="000000"/>
          <w:spacing w:val="1"/>
          <w:lang w:val="pl-PL"/>
        </w:rPr>
        <w:t xml:space="preserve">Wykonawcy nie stawi się w celu sporządzenia inwentaryzacji, Zamawiający uprawniony będzie </w:t>
      </w:r>
      <w:r>
        <w:rPr>
          <w:rFonts w:ascii="Times New Roman" w:hAnsi="Times New Roman"/>
          <w:color w:val="000000"/>
          <w:lang w:val="pl-PL"/>
        </w:rPr>
        <w:t>do jej sporządzenia bez udziału przedstawiciela Wykonawcy.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right="288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W inwentaryzacji określa się w szczególności zakres robót wykonanych, nadających się do </w:t>
      </w:r>
      <w:r>
        <w:rPr>
          <w:rFonts w:ascii="Times New Roman" w:hAnsi="Times New Roman"/>
          <w:color w:val="000000"/>
          <w:spacing w:val="-3"/>
          <w:lang w:val="pl-PL"/>
        </w:rPr>
        <w:t xml:space="preserve">odbioru, zakres robót wykonanych wykazujących wady, usterki lub niedoróbki nadające się do </w:t>
      </w:r>
      <w:r>
        <w:rPr>
          <w:rFonts w:ascii="Times New Roman" w:hAnsi="Times New Roman"/>
          <w:color w:val="000000"/>
          <w:lang w:val="pl-PL"/>
        </w:rPr>
        <w:t>usunięcia, zakres robót wykonanych wykazujących wady i usterki nienadające się do usunięcia.</w:t>
      </w:r>
    </w:p>
    <w:p w:rsidR="002969E5" w:rsidRDefault="006178AE">
      <w:pPr>
        <w:numPr>
          <w:ilvl w:val="0"/>
          <w:numId w:val="8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>W przypadku odstąpienia przez Zamawiającego od urnowy Wykonawcy przysługuje</w:t>
      </w:r>
    </w:p>
    <w:p w:rsidR="002969E5" w:rsidRDefault="006178AE">
      <w:pPr>
        <w:ind w:left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wynagrodzenie tylko za wykonane i odebrane roboty, określone zgodnie z § 10 usł. 9</w:t>
      </w:r>
      <w:r w:rsidR="006D1DC7">
        <w:rPr>
          <w:rFonts w:ascii="Times New Roman" w:hAnsi="Times New Roman"/>
          <w:color w:val="000000"/>
          <w:lang w:val="pl-PL"/>
        </w:rPr>
        <w:t>,</w:t>
      </w:r>
      <w:r>
        <w:rPr>
          <w:rFonts w:ascii="Times New Roman" w:hAnsi="Times New Roman"/>
          <w:color w:val="000000"/>
          <w:lang w:val="pl-PL"/>
        </w:rPr>
        <w:t>10.</w:t>
      </w:r>
    </w:p>
    <w:p w:rsidR="002969E5" w:rsidRDefault="006178AE">
      <w:pPr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>12.Strony ustalają, że naliczone kary umowne mogą być potrącane z wynagrodzenia Wykonawcy, a</w:t>
      </w:r>
    </w:p>
    <w:p w:rsidR="002969E5" w:rsidRDefault="006178AE">
      <w:pPr>
        <w:ind w:right="36"/>
        <w:jc w:val="right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>jeżeli Wykonawcy nie przysługuje wynagrodzenie, to Zamawiający wezwie Wykonawcę do</w:t>
      </w:r>
    </w:p>
    <w:p w:rsidR="002969E5" w:rsidRDefault="006178AE">
      <w:pPr>
        <w:ind w:left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zapłaty kary umownej na podstawie noty księgowej.</w:t>
      </w:r>
    </w:p>
    <w:p w:rsidR="002969E5" w:rsidRDefault="002969E5">
      <w:pPr>
        <w:rPr>
          <w:lang w:val="pl-PL"/>
        </w:rPr>
      </w:pPr>
    </w:p>
    <w:p w:rsidR="00961894" w:rsidRPr="001A53E3" w:rsidRDefault="00961894">
      <w:pPr>
        <w:rPr>
          <w:lang w:val="pl-PL"/>
        </w:rPr>
        <w:sectPr w:rsidR="00961894" w:rsidRPr="001A53E3">
          <w:pgSz w:w="11918" w:h="16854"/>
          <w:pgMar w:top="1320" w:right="1339" w:bottom="592" w:left="1399" w:header="720" w:footer="720" w:gutter="0"/>
          <w:cols w:space="708"/>
        </w:sectPr>
      </w:pPr>
    </w:p>
    <w:p w:rsidR="00961894" w:rsidRDefault="00961894">
      <w:pPr>
        <w:ind w:left="360" w:right="216" w:hanging="360"/>
        <w:rPr>
          <w:rFonts w:ascii="Times New Roman" w:hAnsi="Times New Roman"/>
          <w:color w:val="000000"/>
          <w:spacing w:val="1"/>
          <w:lang w:val="pl-PL"/>
        </w:rPr>
      </w:pPr>
    </w:p>
    <w:p w:rsidR="00961894" w:rsidRDefault="00961894">
      <w:pPr>
        <w:ind w:left="360" w:right="216" w:hanging="360"/>
        <w:rPr>
          <w:rFonts w:ascii="Times New Roman" w:hAnsi="Times New Roman"/>
          <w:color w:val="000000"/>
          <w:spacing w:val="1"/>
          <w:lang w:val="pl-PL"/>
        </w:rPr>
      </w:pPr>
    </w:p>
    <w:p w:rsidR="00961894" w:rsidRDefault="00961894">
      <w:pPr>
        <w:ind w:left="360" w:right="216" w:hanging="360"/>
        <w:rPr>
          <w:rFonts w:ascii="Times New Roman" w:hAnsi="Times New Roman"/>
          <w:color w:val="000000"/>
          <w:spacing w:val="1"/>
          <w:lang w:val="pl-PL"/>
        </w:rPr>
      </w:pPr>
    </w:p>
    <w:p w:rsidR="00961894" w:rsidRDefault="00961894">
      <w:pPr>
        <w:ind w:left="360" w:right="216" w:hanging="360"/>
        <w:rPr>
          <w:rFonts w:ascii="Times New Roman" w:hAnsi="Times New Roman"/>
          <w:color w:val="000000"/>
          <w:spacing w:val="1"/>
          <w:lang w:val="pl-PL"/>
        </w:rPr>
      </w:pPr>
    </w:p>
    <w:p w:rsidR="00961894" w:rsidRDefault="00961894">
      <w:pPr>
        <w:ind w:left="360" w:right="216" w:hanging="360"/>
        <w:rPr>
          <w:rFonts w:ascii="Times New Roman" w:hAnsi="Times New Roman"/>
          <w:color w:val="000000"/>
          <w:spacing w:val="1"/>
          <w:lang w:val="pl-PL"/>
        </w:rPr>
      </w:pPr>
    </w:p>
    <w:p w:rsidR="002969E5" w:rsidRDefault="006178AE">
      <w:pPr>
        <w:ind w:left="360" w:right="216" w:hanging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13. W każdym przypadku gdy szkoda przekroczy wysokość zastrzeżonej kary umownej, </w:t>
      </w:r>
      <w:r>
        <w:rPr>
          <w:rFonts w:ascii="Times New Roman" w:hAnsi="Times New Roman"/>
          <w:color w:val="000000"/>
          <w:spacing w:val="-2"/>
          <w:lang w:val="pl-PL"/>
        </w:rPr>
        <w:t xml:space="preserve">Zamawiającemu przysługuje ponadto prawo dochodzenia odszkodowania na zasadach ogólnych </w:t>
      </w:r>
      <w:r>
        <w:rPr>
          <w:rFonts w:ascii="Times New Roman" w:hAnsi="Times New Roman"/>
          <w:color w:val="000000"/>
          <w:lang w:val="pl-PL"/>
        </w:rPr>
        <w:t>prawa cywilnego.</w:t>
      </w:r>
    </w:p>
    <w:p w:rsidR="00961894" w:rsidRDefault="00961894">
      <w:pPr>
        <w:ind w:left="360" w:right="216" w:hanging="360"/>
        <w:rPr>
          <w:rFonts w:ascii="Times New Roman" w:hAnsi="Times New Roman"/>
          <w:color w:val="000000"/>
          <w:spacing w:val="1"/>
          <w:lang w:val="pl-PL"/>
        </w:rPr>
      </w:pPr>
    </w:p>
    <w:p w:rsidR="002969E5" w:rsidRPr="006D1DC7" w:rsidRDefault="006D1DC7">
      <w:pPr>
        <w:spacing w:line="204" w:lineRule="auto"/>
        <w:ind w:left="4536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 xml:space="preserve">§ </w:t>
      </w:r>
      <w:r w:rsidR="006178AE" w:rsidRPr="006D1DC7">
        <w:rPr>
          <w:rFonts w:ascii="Times New Roman" w:hAnsi="Times New Roman"/>
          <w:b/>
          <w:color w:val="000000"/>
          <w:lang w:val="pl-PL"/>
        </w:rPr>
        <w:t>11</w:t>
      </w:r>
    </w:p>
    <w:p w:rsidR="002969E5" w:rsidRDefault="006178AE">
      <w:pPr>
        <w:numPr>
          <w:ilvl w:val="0"/>
          <w:numId w:val="9"/>
        </w:numPr>
        <w:tabs>
          <w:tab w:val="clear" w:pos="288"/>
          <w:tab w:val="decimal" w:pos="360"/>
          <w:tab w:val="right" w:leader="dot" w:pos="9051"/>
        </w:tabs>
        <w:ind w:left="360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>Wykonawca udziela Zamawiającemu gwaran</w:t>
      </w:r>
      <w:r w:rsidR="00961894">
        <w:rPr>
          <w:rFonts w:ascii="Times New Roman" w:hAnsi="Times New Roman"/>
          <w:color w:val="000000"/>
          <w:spacing w:val="1"/>
          <w:lang w:val="pl-PL"/>
        </w:rPr>
        <w:t>c</w:t>
      </w:r>
      <w:r w:rsidR="006C620E">
        <w:rPr>
          <w:rFonts w:ascii="Times New Roman" w:hAnsi="Times New Roman"/>
          <w:color w:val="000000"/>
          <w:spacing w:val="1"/>
          <w:lang w:val="pl-PL"/>
        </w:rPr>
        <w:t>ji na wykonane roboty na okres 3 lat, a na materiał 5</w:t>
      </w:r>
      <w:r w:rsidR="00961894">
        <w:rPr>
          <w:rFonts w:ascii="Times New Roman" w:hAnsi="Times New Roman"/>
          <w:color w:val="000000"/>
          <w:spacing w:val="1"/>
          <w:lang w:val="pl-PL"/>
        </w:rPr>
        <w:t xml:space="preserve"> lat.</w:t>
      </w:r>
      <w:r>
        <w:rPr>
          <w:rFonts w:ascii="Times New Roman" w:hAnsi="Times New Roman"/>
          <w:color w:val="000000"/>
          <w:lang w:val="pl-PL"/>
        </w:rPr>
        <w:t>.</w:t>
      </w:r>
    </w:p>
    <w:p w:rsidR="002969E5" w:rsidRDefault="006178AE">
      <w:pPr>
        <w:numPr>
          <w:ilvl w:val="0"/>
          <w:numId w:val="9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Okres gwarancji liczony jest od dnia podpisania przez Strony protokołu odbioru końcowego </w:t>
      </w:r>
      <w:r>
        <w:rPr>
          <w:rFonts w:ascii="Times New Roman" w:hAnsi="Times New Roman"/>
          <w:color w:val="000000"/>
          <w:lang w:val="pl-PL"/>
        </w:rPr>
        <w:t>przedmiotu umowy.</w:t>
      </w:r>
    </w:p>
    <w:p w:rsidR="002969E5" w:rsidRDefault="006178AE">
      <w:pPr>
        <w:numPr>
          <w:ilvl w:val="0"/>
          <w:numId w:val="9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10"/>
          <w:lang w:val="pl-PL"/>
        </w:rPr>
      </w:pPr>
      <w:r>
        <w:rPr>
          <w:rFonts w:ascii="Times New Roman" w:hAnsi="Times New Roman"/>
          <w:color w:val="000000"/>
          <w:spacing w:val="10"/>
          <w:lang w:val="pl-PL"/>
        </w:rPr>
        <w:t xml:space="preserve">Wykonawca jest zobowiązany do wystawienia w dniu odbioru końcowego dokumentu </w:t>
      </w:r>
      <w:r>
        <w:rPr>
          <w:rFonts w:ascii="Times New Roman" w:hAnsi="Times New Roman"/>
          <w:color w:val="000000"/>
          <w:lang w:val="pl-PL"/>
        </w:rPr>
        <w:t>gwarancyjnego na okres, na który udziela gwarancji.</w:t>
      </w:r>
    </w:p>
    <w:p w:rsidR="002969E5" w:rsidRDefault="006178AE">
      <w:pPr>
        <w:numPr>
          <w:ilvl w:val="0"/>
          <w:numId w:val="9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Wykonawca zobowiązany jest w okresie gwarancji do nieodpłatnego usuwania stwierdzonych wad, </w:t>
      </w:r>
      <w:r>
        <w:rPr>
          <w:rFonts w:ascii="Times New Roman" w:hAnsi="Times New Roman"/>
          <w:color w:val="000000"/>
          <w:spacing w:val="8"/>
          <w:lang w:val="pl-PL"/>
        </w:rPr>
        <w:t xml:space="preserve">usterek lub niezgodności na pisemne wezwanie Zamawiającego w terminie przez niego </w:t>
      </w:r>
      <w:r>
        <w:rPr>
          <w:rFonts w:ascii="Times New Roman" w:hAnsi="Times New Roman"/>
          <w:color w:val="000000"/>
          <w:lang w:val="pl-PL"/>
        </w:rPr>
        <w:t>wyznaczonym.</w:t>
      </w:r>
    </w:p>
    <w:p w:rsidR="002969E5" w:rsidRDefault="006178AE">
      <w:pPr>
        <w:numPr>
          <w:ilvl w:val="0"/>
          <w:numId w:val="9"/>
        </w:numPr>
        <w:tabs>
          <w:tab w:val="clear" w:pos="288"/>
          <w:tab w:val="decimal" w:pos="360"/>
        </w:tabs>
        <w:spacing w:before="36"/>
        <w:ind w:left="360" w:hanging="288"/>
        <w:rPr>
          <w:rFonts w:ascii="Times New Roman" w:hAnsi="Times New Roman"/>
          <w:color w:val="000000"/>
          <w:spacing w:val="5"/>
          <w:lang w:val="pl-PL"/>
        </w:rPr>
      </w:pPr>
      <w:r>
        <w:rPr>
          <w:rFonts w:ascii="Times New Roman" w:hAnsi="Times New Roman"/>
          <w:color w:val="000000"/>
          <w:spacing w:val="5"/>
          <w:lang w:val="pl-PL"/>
        </w:rPr>
        <w:t xml:space="preserve">Zamawiający może wykonywać swoje uprawnienia z gwarancji niezależnie od uprawnień </w:t>
      </w:r>
      <w:r>
        <w:rPr>
          <w:rFonts w:ascii="Times New Roman" w:hAnsi="Times New Roman"/>
          <w:color w:val="000000"/>
          <w:lang w:val="pl-PL"/>
        </w:rPr>
        <w:t>wynikających z rękojmi.</w:t>
      </w:r>
    </w:p>
    <w:p w:rsidR="002969E5" w:rsidRPr="00583BA6" w:rsidRDefault="006D1DC7">
      <w:pPr>
        <w:spacing w:before="36" w:line="201" w:lineRule="auto"/>
        <w:ind w:left="4536"/>
        <w:rPr>
          <w:rFonts w:ascii="Times New Roman" w:hAnsi="Times New Roman"/>
          <w:b/>
          <w:color w:val="000000"/>
          <w:lang w:val="pl-PL"/>
        </w:rPr>
      </w:pPr>
      <w:r w:rsidRPr="00583BA6">
        <w:rPr>
          <w:rFonts w:ascii="Times New Roman" w:hAnsi="Times New Roman"/>
          <w:b/>
          <w:color w:val="000000"/>
          <w:lang w:val="pl-PL"/>
        </w:rPr>
        <w:t xml:space="preserve">§ </w:t>
      </w:r>
      <w:r w:rsidR="006178AE" w:rsidRPr="00583BA6">
        <w:rPr>
          <w:rFonts w:ascii="Times New Roman" w:hAnsi="Times New Roman"/>
          <w:b/>
          <w:color w:val="000000"/>
          <w:lang w:val="pl-PL"/>
        </w:rPr>
        <w:t>12</w:t>
      </w:r>
    </w:p>
    <w:p w:rsidR="002969E5" w:rsidRDefault="006178AE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Wszelkie zmiany i uzupełnienia treści niniejszej umowy wymagają formy pisemnej w postaci aneksu pod rygorem nieważności.</w:t>
      </w:r>
    </w:p>
    <w:p w:rsidR="002969E5" w:rsidRPr="006D1DC7" w:rsidRDefault="006D1DC7">
      <w:pPr>
        <w:spacing w:before="36" w:line="196" w:lineRule="auto"/>
        <w:ind w:left="4536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 xml:space="preserve">§ </w:t>
      </w:r>
      <w:r w:rsidR="006178AE" w:rsidRPr="006D1DC7">
        <w:rPr>
          <w:rFonts w:ascii="Times New Roman" w:hAnsi="Times New Roman"/>
          <w:b/>
          <w:color w:val="000000"/>
          <w:lang w:val="pl-PL"/>
        </w:rPr>
        <w:t>13</w:t>
      </w:r>
    </w:p>
    <w:p w:rsidR="002969E5" w:rsidRDefault="006178AE">
      <w:pPr>
        <w:numPr>
          <w:ilvl w:val="0"/>
          <w:numId w:val="10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Strony zobowiązują się do wzajemnego informowania o każdej zmianie adresów. Pierwszymi </w:t>
      </w:r>
      <w:r>
        <w:rPr>
          <w:rFonts w:ascii="Times New Roman" w:hAnsi="Times New Roman"/>
          <w:color w:val="000000"/>
          <w:lang w:val="pl-PL"/>
        </w:rPr>
        <w:t>adresami Stron są adresy wskazane w określeniu Stron umowy.</w:t>
      </w:r>
    </w:p>
    <w:p w:rsidR="002969E5" w:rsidRDefault="006178AE">
      <w:pPr>
        <w:numPr>
          <w:ilvl w:val="0"/>
          <w:numId w:val="10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W razie niezawiadomienia przez Strony o zmianie adresu, kierowane do niej na dotychczasowy </w:t>
      </w:r>
      <w:r>
        <w:rPr>
          <w:rFonts w:ascii="Times New Roman" w:hAnsi="Times New Roman"/>
          <w:color w:val="000000"/>
          <w:spacing w:val="-2"/>
          <w:lang w:val="pl-PL"/>
        </w:rPr>
        <w:t>adres przesyłki uważa się za skutecznie doręczone, przy czyn</w:t>
      </w:r>
      <w:r>
        <w:rPr>
          <w:rFonts w:ascii="Times New Roman" w:hAnsi="Times New Roman"/>
          <w:color w:val="000000"/>
          <w:spacing w:val="-2"/>
          <w:vertAlign w:val="superscript"/>
          <w:lang w:val="pl-PL"/>
        </w:rPr>
        <w:t>-</w:t>
      </w:r>
      <w:r>
        <w:rPr>
          <w:rFonts w:ascii="Times New Roman" w:hAnsi="Times New Roman"/>
          <w:color w:val="000000"/>
          <w:spacing w:val="-2"/>
          <w:lang w:val="pl-PL"/>
        </w:rPr>
        <w:t xml:space="preserve">i za datę doręczenia uważa się datę </w:t>
      </w:r>
      <w:r>
        <w:rPr>
          <w:rFonts w:ascii="Times New Roman" w:hAnsi="Times New Roman"/>
          <w:color w:val="000000"/>
          <w:lang w:val="pl-PL"/>
        </w:rPr>
        <w:t>pisemnego awizowania przesyłki wysłanej na dotychczasowy adres.</w:t>
      </w:r>
    </w:p>
    <w:p w:rsidR="002969E5" w:rsidRPr="006D1DC7" w:rsidRDefault="006D1DC7">
      <w:pPr>
        <w:spacing w:before="288" w:line="196" w:lineRule="auto"/>
        <w:ind w:left="4536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 xml:space="preserve">§ </w:t>
      </w:r>
      <w:r w:rsidR="006178AE" w:rsidRPr="006D1DC7">
        <w:rPr>
          <w:rFonts w:ascii="Times New Roman" w:hAnsi="Times New Roman"/>
          <w:b/>
          <w:color w:val="000000"/>
          <w:lang w:val="pl-PL"/>
        </w:rPr>
        <w:t>14</w:t>
      </w:r>
    </w:p>
    <w:p w:rsidR="002969E5" w:rsidRDefault="006178AE">
      <w:pPr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Wykonawca nie może bez pisemnej zgody Zamawiającego dokonać przeniesienia wierzytelności </w:t>
      </w:r>
      <w:r>
        <w:rPr>
          <w:rFonts w:ascii="Times New Roman" w:hAnsi="Times New Roman"/>
          <w:color w:val="000000"/>
          <w:lang w:val="pl-PL"/>
        </w:rPr>
        <w:t>wynikającej z niniejszej umowy na osobę trzecią.</w:t>
      </w:r>
    </w:p>
    <w:p w:rsidR="002969E5" w:rsidRPr="006D1DC7" w:rsidRDefault="006D1DC7">
      <w:pPr>
        <w:spacing w:before="324" w:line="196" w:lineRule="auto"/>
        <w:ind w:left="4536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 xml:space="preserve">§ </w:t>
      </w:r>
      <w:r w:rsidR="006178AE" w:rsidRPr="006D1DC7">
        <w:rPr>
          <w:rFonts w:ascii="Times New Roman" w:hAnsi="Times New Roman"/>
          <w:b/>
          <w:color w:val="000000"/>
          <w:lang w:val="pl-PL"/>
        </w:rPr>
        <w:t>15</w:t>
      </w:r>
    </w:p>
    <w:p w:rsidR="002969E5" w:rsidRDefault="006178AE">
      <w:pPr>
        <w:numPr>
          <w:ilvl w:val="0"/>
          <w:numId w:val="1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W sprawach nie uregulowanych postanowieniami niniejszej umowy będą miały zastosowanie </w:t>
      </w:r>
      <w:r>
        <w:rPr>
          <w:rFonts w:ascii="Times New Roman" w:hAnsi="Times New Roman"/>
          <w:color w:val="000000"/>
          <w:lang w:val="pl-PL"/>
        </w:rPr>
        <w:t>przepisy Kodeksu cywilnego.</w:t>
      </w:r>
    </w:p>
    <w:p w:rsidR="002969E5" w:rsidRDefault="006178AE">
      <w:pPr>
        <w:numPr>
          <w:ilvl w:val="0"/>
          <w:numId w:val="11"/>
        </w:numPr>
        <w:tabs>
          <w:tab w:val="clear" w:pos="288"/>
          <w:tab w:val="decimal" w:pos="360"/>
        </w:tabs>
        <w:ind w:left="360" w:hanging="28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Spory mogące wynikać przy wykonywaniu niniejszej umowy Strony poddają pod rozstrzygnięcie sądu właściwego dla siedziby Zamawiającego.</w:t>
      </w:r>
    </w:p>
    <w:p w:rsidR="002969E5" w:rsidRPr="006D1DC7" w:rsidRDefault="006D1DC7">
      <w:pPr>
        <w:spacing w:before="288" w:line="204" w:lineRule="auto"/>
        <w:ind w:left="4464"/>
        <w:rPr>
          <w:rFonts w:ascii="Times New Roman" w:hAnsi="Times New Roman"/>
          <w:b/>
          <w:color w:val="000000"/>
          <w:lang w:val="pl-PL"/>
        </w:rPr>
      </w:pPr>
      <w:r w:rsidRPr="006D1DC7">
        <w:rPr>
          <w:rFonts w:ascii="Times New Roman" w:hAnsi="Times New Roman"/>
          <w:b/>
          <w:color w:val="000000"/>
          <w:lang w:val="pl-PL"/>
        </w:rPr>
        <w:t xml:space="preserve">§ </w:t>
      </w:r>
      <w:r w:rsidR="006178AE" w:rsidRPr="006D1DC7">
        <w:rPr>
          <w:rFonts w:ascii="Times New Roman" w:hAnsi="Times New Roman"/>
          <w:b/>
          <w:color w:val="000000"/>
          <w:lang w:val="pl-PL"/>
        </w:rPr>
        <w:t>16</w:t>
      </w:r>
    </w:p>
    <w:p w:rsidR="002969E5" w:rsidRDefault="006178AE">
      <w:pPr>
        <w:rPr>
          <w:rFonts w:ascii="Times New Roman" w:hAnsi="Times New Roman"/>
          <w:color w:val="000000"/>
          <w:spacing w:val="12"/>
          <w:lang w:val="pl-PL"/>
        </w:rPr>
      </w:pPr>
      <w:r>
        <w:rPr>
          <w:rFonts w:ascii="Times New Roman" w:hAnsi="Times New Roman"/>
          <w:color w:val="000000"/>
          <w:spacing w:val="12"/>
          <w:lang w:val="pl-PL"/>
        </w:rPr>
        <w:t>Umowa niniejsz</w:t>
      </w:r>
      <w:r w:rsidR="009276A7">
        <w:rPr>
          <w:rFonts w:ascii="Times New Roman" w:hAnsi="Times New Roman"/>
          <w:color w:val="000000"/>
          <w:spacing w:val="12"/>
          <w:lang w:val="pl-PL"/>
        </w:rPr>
        <w:t>a została sporządzona w 3-ech</w:t>
      </w:r>
      <w:r>
        <w:rPr>
          <w:rFonts w:ascii="Times New Roman" w:hAnsi="Times New Roman"/>
          <w:color w:val="000000"/>
          <w:spacing w:val="12"/>
          <w:lang w:val="pl-PL"/>
        </w:rPr>
        <w:t xml:space="preserve"> jednobrzmiących egzemplarzach, z czego </w:t>
      </w:r>
      <w:r>
        <w:rPr>
          <w:rFonts w:ascii="Times New Roman" w:hAnsi="Times New Roman"/>
          <w:color w:val="000000"/>
          <w:lang w:val="pl-PL"/>
        </w:rPr>
        <w:t>1 egzemplarz dla Wyk</w:t>
      </w:r>
      <w:r w:rsidR="009276A7">
        <w:rPr>
          <w:rFonts w:ascii="Times New Roman" w:hAnsi="Times New Roman"/>
          <w:color w:val="000000"/>
          <w:lang w:val="pl-PL"/>
        </w:rPr>
        <w:t>onawcy oraz 2</w:t>
      </w:r>
      <w:r>
        <w:rPr>
          <w:rFonts w:ascii="Times New Roman" w:hAnsi="Times New Roman"/>
          <w:color w:val="000000"/>
          <w:lang w:val="pl-PL"/>
        </w:rPr>
        <w:t xml:space="preserve"> egzemplarze dla Zamawiającego.</w:t>
      </w:r>
    </w:p>
    <w:p w:rsidR="006D1DC7" w:rsidRDefault="006D1DC7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</w:p>
    <w:p w:rsidR="006D1DC7" w:rsidRDefault="006D1DC7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</w:p>
    <w:p w:rsidR="006D1DC7" w:rsidRDefault="006D1DC7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</w:p>
    <w:p w:rsidR="002969E5" w:rsidRDefault="00DF1E40" w:rsidP="00354369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</w:t>
      </w:r>
      <w:r w:rsidR="00F20AC7">
        <w:rPr>
          <w:rFonts w:ascii="Times New Roman" w:hAnsi="Times New Roman"/>
          <w:color w:val="000000"/>
          <w:lang w:val="pl-PL"/>
        </w:rPr>
        <w:t>ZAMAWIAJĄCY:</w:t>
      </w:r>
      <w:r w:rsidR="00F20AC7"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 xml:space="preserve">                                                                                         </w:t>
      </w:r>
      <w:r w:rsidR="00F20AC7">
        <w:rPr>
          <w:rFonts w:ascii="Times New Roman" w:hAnsi="Times New Roman"/>
          <w:color w:val="000000"/>
          <w:lang w:val="pl-PL"/>
        </w:rPr>
        <w:t>WYKONAWCA:</w:t>
      </w:r>
    </w:p>
    <w:p w:rsidR="00583BA6" w:rsidRDefault="00583BA6" w:rsidP="00354369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</w:p>
    <w:p w:rsidR="00583BA6" w:rsidRDefault="00583BA6" w:rsidP="00354369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</w:p>
    <w:p w:rsidR="00583BA6" w:rsidRDefault="00583BA6" w:rsidP="00354369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</w:p>
    <w:p w:rsidR="00583BA6" w:rsidRDefault="00583BA6" w:rsidP="00354369">
      <w:pPr>
        <w:tabs>
          <w:tab w:val="right" w:pos="6451"/>
        </w:tabs>
        <w:spacing w:before="468"/>
        <w:ind w:left="72"/>
        <w:rPr>
          <w:rFonts w:ascii="Times New Roman" w:hAnsi="Times New Roman"/>
          <w:color w:val="000000"/>
          <w:lang w:val="pl-PL"/>
        </w:rPr>
      </w:pPr>
    </w:p>
    <w:sectPr w:rsidR="00583BA6">
      <w:pgSz w:w="11918" w:h="16854"/>
      <w:pgMar w:top="0" w:right="879" w:bottom="690" w:left="93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41" w:rsidRDefault="005C7441" w:rsidP="007A0D05">
      <w:r>
        <w:separator/>
      </w:r>
    </w:p>
  </w:endnote>
  <w:endnote w:type="continuationSeparator" w:id="0">
    <w:p w:rsidR="005C7441" w:rsidRDefault="005C7441" w:rsidP="007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41" w:rsidRDefault="005C7441" w:rsidP="007A0D05">
      <w:r>
        <w:separator/>
      </w:r>
    </w:p>
  </w:footnote>
  <w:footnote w:type="continuationSeparator" w:id="0">
    <w:p w:rsidR="005C7441" w:rsidRDefault="005C7441" w:rsidP="007A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78D"/>
    <w:multiLevelType w:val="multilevel"/>
    <w:tmpl w:val="5AC6E24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26536"/>
    <w:multiLevelType w:val="multilevel"/>
    <w:tmpl w:val="25E4EB2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41D0D"/>
    <w:multiLevelType w:val="multilevel"/>
    <w:tmpl w:val="7088A2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14217"/>
    <w:multiLevelType w:val="hybridMultilevel"/>
    <w:tmpl w:val="37E6DF94"/>
    <w:lvl w:ilvl="0" w:tplc="7982F9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3193A"/>
    <w:multiLevelType w:val="multilevel"/>
    <w:tmpl w:val="155A9C1A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B1FEC"/>
    <w:multiLevelType w:val="multilevel"/>
    <w:tmpl w:val="BB88CDB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FC2C4E"/>
    <w:multiLevelType w:val="multilevel"/>
    <w:tmpl w:val="F1B0B0C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23104D"/>
    <w:multiLevelType w:val="multilevel"/>
    <w:tmpl w:val="0FE2A89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E26AFA"/>
    <w:multiLevelType w:val="hybridMultilevel"/>
    <w:tmpl w:val="B1883670"/>
    <w:lvl w:ilvl="0" w:tplc="66AA162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00B51E4"/>
    <w:multiLevelType w:val="hybridMultilevel"/>
    <w:tmpl w:val="2B386C8E"/>
    <w:lvl w:ilvl="0" w:tplc="D9785F3E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635A3BDB"/>
    <w:multiLevelType w:val="multilevel"/>
    <w:tmpl w:val="EB14132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133DD"/>
    <w:multiLevelType w:val="multilevel"/>
    <w:tmpl w:val="ACFA80B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AE4B7E"/>
    <w:multiLevelType w:val="hybridMultilevel"/>
    <w:tmpl w:val="CDD649D6"/>
    <w:lvl w:ilvl="0" w:tplc="DE945C3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F0A2945"/>
    <w:multiLevelType w:val="multilevel"/>
    <w:tmpl w:val="E834D70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104BF"/>
    <w:multiLevelType w:val="multilevel"/>
    <w:tmpl w:val="72C45C4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5"/>
    <w:rsid w:val="00033EAE"/>
    <w:rsid w:val="000E3F20"/>
    <w:rsid w:val="001373AB"/>
    <w:rsid w:val="001A53E3"/>
    <w:rsid w:val="00206DF1"/>
    <w:rsid w:val="00256D74"/>
    <w:rsid w:val="00265C50"/>
    <w:rsid w:val="002969E5"/>
    <w:rsid w:val="00354369"/>
    <w:rsid w:val="00356170"/>
    <w:rsid w:val="003A4FD6"/>
    <w:rsid w:val="00583BA6"/>
    <w:rsid w:val="005C7441"/>
    <w:rsid w:val="006027B0"/>
    <w:rsid w:val="006178AE"/>
    <w:rsid w:val="00647105"/>
    <w:rsid w:val="006A31DB"/>
    <w:rsid w:val="006C375F"/>
    <w:rsid w:val="006C620E"/>
    <w:rsid w:val="006D1DC7"/>
    <w:rsid w:val="00763DEB"/>
    <w:rsid w:val="007A0D05"/>
    <w:rsid w:val="00834293"/>
    <w:rsid w:val="008457BF"/>
    <w:rsid w:val="00922B5A"/>
    <w:rsid w:val="009276A7"/>
    <w:rsid w:val="00961894"/>
    <w:rsid w:val="00A06F48"/>
    <w:rsid w:val="00B54E6F"/>
    <w:rsid w:val="00B578AC"/>
    <w:rsid w:val="00BF73EF"/>
    <w:rsid w:val="00C7636E"/>
    <w:rsid w:val="00DF1E40"/>
    <w:rsid w:val="00E122B0"/>
    <w:rsid w:val="00E47D87"/>
    <w:rsid w:val="00E7127E"/>
    <w:rsid w:val="00EB019C"/>
    <w:rsid w:val="00ED1CBA"/>
    <w:rsid w:val="00F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D05"/>
  </w:style>
  <w:style w:type="paragraph" w:styleId="Stopka">
    <w:name w:val="footer"/>
    <w:basedOn w:val="Normalny"/>
    <w:link w:val="StopkaZnak"/>
    <w:uiPriority w:val="99"/>
    <w:unhideWhenUsed/>
    <w:rsid w:val="007A0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D05"/>
  </w:style>
  <w:style w:type="paragraph" w:styleId="Stopka">
    <w:name w:val="footer"/>
    <w:basedOn w:val="Normalny"/>
    <w:link w:val="StopkaZnak"/>
    <w:uiPriority w:val="99"/>
    <w:unhideWhenUsed/>
    <w:rsid w:val="007A0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80D0-3067-44D1-8AFD-FEF045CE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</cp:lastModifiedBy>
  <cp:revision>2</cp:revision>
  <cp:lastPrinted>2014-07-17T07:43:00Z</cp:lastPrinted>
  <dcterms:created xsi:type="dcterms:W3CDTF">2014-07-17T14:32:00Z</dcterms:created>
  <dcterms:modified xsi:type="dcterms:W3CDTF">2014-07-17T14:32:00Z</dcterms:modified>
</cp:coreProperties>
</file>